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21E735A" w14:paraId="3BFEFB25" wp14:textId="3AEC83CC">
      <w:pPr>
        <w:spacing w:after="0" w:afterAutospacing="off"/>
        <w:rPr>
          <w:sz w:val="28"/>
          <w:szCs w:val="28"/>
        </w:rPr>
      </w:pPr>
      <w:bookmarkStart w:name="_GoBack" w:id="0"/>
      <w:bookmarkEnd w:id="0"/>
      <w:r w:rsidRPr="6F3895A6" w:rsidR="7BC21F37">
        <w:rPr>
          <w:sz w:val="28"/>
          <w:szCs w:val="28"/>
        </w:rPr>
        <w:t>Communi</w:t>
      </w:r>
      <w:r w:rsidRPr="6F3895A6" w:rsidR="49CA754E">
        <w:rPr>
          <w:sz w:val="28"/>
          <w:szCs w:val="28"/>
        </w:rPr>
        <w:t>quer sur</w:t>
      </w:r>
      <w:r w:rsidRPr="6F3895A6" w:rsidR="7BC21F37">
        <w:rPr>
          <w:sz w:val="28"/>
          <w:szCs w:val="28"/>
        </w:rPr>
        <w:t xml:space="preserve"> </w:t>
      </w:r>
      <w:r w:rsidRPr="6F3895A6" w:rsidR="2C7ADFBD">
        <w:rPr>
          <w:b w:val="1"/>
          <w:bCs w:val="1"/>
          <w:sz w:val="28"/>
          <w:szCs w:val="28"/>
        </w:rPr>
        <w:t>Clics en bib</w:t>
      </w:r>
      <w:r w:rsidRPr="6F3895A6" w:rsidR="2C7ADFBD">
        <w:rPr>
          <w:sz w:val="28"/>
          <w:szCs w:val="28"/>
        </w:rPr>
        <w:t>, l’o</w:t>
      </w:r>
      <w:r w:rsidRPr="6F3895A6" w:rsidR="7BC21F37">
        <w:rPr>
          <w:sz w:val="28"/>
          <w:szCs w:val="28"/>
        </w:rPr>
        <w:t xml:space="preserve">ffre culturelle en ligne </w:t>
      </w:r>
      <w:r w:rsidRPr="6F3895A6" w:rsidR="2A830D2A">
        <w:rPr>
          <w:sz w:val="28"/>
          <w:szCs w:val="28"/>
        </w:rPr>
        <w:t>de la</w:t>
      </w:r>
      <w:r w:rsidRPr="6F3895A6" w:rsidR="7BC21F37">
        <w:rPr>
          <w:sz w:val="28"/>
          <w:szCs w:val="28"/>
        </w:rPr>
        <w:t xml:space="preserve"> </w:t>
      </w:r>
      <w:r w:rsidRPr="6F3895A6" w:rsidR="0DFBA361">
        <w:rPr>
          <w:sz w:val="28"/>
          <w:szCs w:val="28"/>
        </w:rPr>
        <w:t>Charente-Maritime</w:t>
      </w:r>
      <w:r w:rsidRPr="6F3895A6" w:rsidR="1C1D3F31">
        <w:rPr>
          <w:sz w:val="28"/>
          <w:szCs w:val="28"/>
        </w:rPr>
        <w:t xml:space="preserve"> qui complète vos collections</w:t>
      </w:r>
    </w:p>
    <w:p w:rsidR="621E735A" w:rsidP="621E735A" w:rsidRDefault="621E735A" w14:paraId="0A858E0A" w14:textId="17EB63E7">
      <w:pPr>
        <w:pStyle w:val="Normal"/>
        <w:spacing w:after="0" w:afterAutospacing="off"/>
        <w:rPr>
          <w:sz w:val="28"/>
          <w:szCs w:val="28"/>
        </w:rPr>
      </w:pPr>
    </w:p>
    <w:p w:rsidR="4D887CA1" w:rsidP="621E735A" w:rsidRDefault="4D887CA1" w14:paraId="233ED084" w14:textId="1C170EB2">
      <w:pPr>
        <w:spacing w:after="0" w:afterAutospacing="off" w:line="276" w:lineRule="auto"/>
        <w:rPr>
          <w:rFonts w:ascii="Calibri" w:hAnsi="Calibri" w:eastAsia="Calibri" w:cs="Calibri"/>
          <w:b w:val="0"/>
          <w:bCs w:val="0"/>
          <w:i w:val="0"/>
          <w:iCs w:val="0"/>
          <w:noProof w:val="0"/>
          <w:color w:val="000000" w:themeColor="text1" w:themeTint="FF" w:themeShade="FF"/>
          <w:sz w:val="22"/>
          <w:szCs w:val="22"/>
          <w:lang w:val="fr-FR"/>
        </w:rPr>
      </w:pPr>
      <w:r w:rsidRPr="621E735A" w:rsidR="4D887CA1">
        <w:rPr>
          <w:rFonts w:ascii="Calibri" w:hAnsi="Calibri" w:eastAsia="Calibri" w:cs="Calibri"/>
          <w:b w:val="1"/>
          <w:bCs w:val="1"/>
          <w:i w:val="0"/>
          <w:iCs w:val="0"/>
          <w:noProof w:val="0"/>
          <w:color w:val="000000" w:themeColor="text1" w:themeTint="FF" w:themeShade="FF"/>
          <w:sz w:val="22"/>
          <w:szCs w:val="22"/>
          <w:lang w:val="fr-FR"/>
        </w:rPr>
        <w:t>C’est quoi Clics en bib ?</w:t>
      </w:r>
    </w:p>
    <w:p w:rsidR="4D887CA1" w:rsidP="24D7AAB5" w:rsidRDefault="4D887CA1" w14:paraId="552E665C" w14:textId="3A5CCD7C">
      <w:pPr>
        <w:spacing w:after="0" w:afterAutospacing="off" w:line="276" w:lineRule="auto"/>
        <w:rPr>
          <w:rFonts w:ascii="Calibri" w:hAnsi="Calibri" w:eastAsia="Calibri" w:cs="Calibri"/>
          <w:b w:val="0"/>
          <w:bCs w:val="0"/>
          <w:i w:val="0"/>
          <w:iCs w:val="0"/>
          <w:noProof w:val="0"/>
          <w:color w:val="000000" w:themeColor="text1" w:themeTint="FF" w:themeShade="FF"/>
          <w:sz w:val="22"/>
          <w:szCs w:val="22"/>
          <w:lang w:val="fr-FR"/>
        </w:rPr>
      </w:pPr>
      <w:r w:rsidRPr="24D7AAB5" w:rsidR="4D887CA1">
        <w:rPr>
          <w:rFonts w:ascii="Calibri" w:hAnsi="Calibri" w:eastAsia="Calibri" w:cs="Calibri"/>
          <w:b w:val="0"/>
          <w:bCs w:val="0"/>
          <w:i w:val="0"/>
          <w:iCs w:val="0"/>
          <w:noProof w:val="0"/>
          <w:color w:val="000000" w:themeColor="text1" w:themeTint="FF" w:themeShade="FF"/>
          <w:sz w:val="22"/>
          <w:szCs w:val="22"/>
          <w:lang w:val="fr-FR"/>
        </w:rPr>
        <w:t xml:space="preserve">Revues, presse quotidienne, musique, dessins animés, jeux, tutos, cours et livres audio en ligne : l'offre culturelle en ligne accessible depuis le site de la Médiathèque Départementale de la Charente-Maritime (MD17), ce sont des milliers de contenus gratuits* accessibles 7j/7 et 24h/24, pour tous, depuis chez vous ou n’importe où, sur tous les supports (PC, tablette, smartphone). </w:t>
      </w:r>
      <w:r>
        <w:br/>
      </w:r>
      <w:r w:rsidRPr="24D7AAB5" w:rsidR="4D887CA1">
        <w:rPr>
          <w:rFonts w:ascii="Calibri" w:hAnsi="Calibri" w:eastAsia="Calibri" w:cs="Calibri"/>
          <w:b w:val="0"/>
          <w:bCs w:val="0"/>
          <w:i w:val="0"/>
          <w:iCs w:val="0"/>
          <w:noProof w:val="0"/>
          <w:color w:val="000000" w:themeColor="text1" w:themeTint="FF" w:themeShade="FF"/>
          <w:sz w:val="22"/>
          <w:szCs w:val="22"/>
          <w:lang w:val="fr-FR"/>
        </w:rPr>
        <w:t xml:space="preserve">*Seule condition : être </w:t>
      </w:r>
      <w:proofErr w:type="spellStart"/>
      <w:r w:rsidRPr="24D7AAB5" w:rsidR="4D887CA1">
        <w:rPr>
          <w:rFonts w:ascii="Calibri" w:hAnsi="Calibri" w:eastAsia="Calibri" w:cs="Calibri"/>
          <w:b w:val="0"/>
          <w:bCs w:val="0"/>
          <w:i w:val="0"/>
          <w:iCs w:val="0"/>
          <w:noProof w:val="0"/>
          <w:color w:val="000000" w:themeColor="text1" w:themeTint="FF" w:themeShade="FF"/>
          <w:sz w:val="22"/>
          <w:szCs w:val="22"/>
          <w:lang w:val="fr-FR"/>
        </w:rPr>
        <w:t>inscrit.e</w:t>
      </w:r>
      <w:proofErr w:type="spellEnd"/>
      <w:r w:rsidRPr="24D7AAB5" w:rsidR="4D887CA1">
        <w:rPr>
          <w:rFonts w:ascii="Calibri" w:hAnsi="Calibri" w:eastAsia="Calibri" w:cs="Calibri"/>
          <w:b w:val="0"/>
          <w:bCs w:val="0"/>
          <w:i w:val="0"/>
          <w:iCs w:val="0"/>
          <w:noProof w:val="0"/>
          <w:color w:val="000000" w:themeColor="text1" w:themeTint="FF" w:themeShade="FF"/>
          <w:sz w:val="22"/>
          <w:szCs w:val="22"/>
          <w:lang w:val="fr-FR"/>
        </w:rPr>
        <w:t xml:space="preserve"> dans une médiathèque partenaire de la MD17</w:t>
      </w:r>
      <w:r w:rsidRPr="24D7AAB5" w:rsidR="6A2E0A81">
        <w:rPr>
          <w:rFonts w:ascii="Calibri" w:hAnsi="Calibri" w:eastAsia="Calibri" w:cs="Calibri"/>
          <w:b w:val="0"/>
          <w:bCs w:val="0"/>
          <w:i w:val="0"/>
          <w:iCs w:val="0"/>
          <w:noProof w:val="0"/>
          <w:color w:val="000000" w:themeColor="text1" w:themeTint="FF" w:themeShade="FF"/>
          <w:sz w:val="22"/>
          <w:szCs w:val="22"/>
          <w:lang w:val="fr-FR"/>
        </w:rPr>
        <w:t>.</w:t>
      </w:r>
    </w:p>
    <w:p w:rsidR="621E735A" w:rsidP="621E735A" w:rsidRDefault="621E735A" w14:paraId="25CBCA21" w14:textId="5EA17E60">
      <w:pPr>
        <w:pStyle w:val="Normal"/>
        <w:spacing w:after="0" w:afterAutospacing="off"/>
      </w:pPr>
    </w:p>
    <w:p w:rsidR="400887E1" w:rsidP="621E735A" w:rsidRDefault="400887E1" w14:paraId="0527B85A" w14:textId="585BD53A">
      <w:pPr>
        <w:spacing w:after="0" w:afterAutospacing="off" w:line="276" w:lineRule="auto"/>
        <w:rPr>
          <w:rFonts w:ascii="Calibri" w:hAnsi="Calibri" w:eastAsia="Calibri" w:cs="Calibri"/>
          <w:b w:val="1"/>
          <w:bCs w:val="1"/>
          <w:i w:val="0"/>
          <w:iCs w:val="0"/>
          <w:noProof w:val="0"/>
          <w:color w:val="000000" w:themeColor="text1" w:themeTint="FF" w:themeShade="FF"/>
          <w:sz w:val="22"/>
          <w:szCs w:val="22"/>
          <w:lang w:val="fr-FR"/>
        </w:rPr>
      </w:pPr>
      <w:r w:rsidRPr="621E735A" w:rsidR="400887E1">
        <w:rPr>
          <w:rFonts w:ascii="Calibri" w:hAnsi="Calibri" w:eastAsia="Calibri" w:cs="Calibri"/>
          <w:b w:val="1"/>
          <w:bCs w:val="1"/>
          <w:i w:val="0"/>
          <w:iCs w:val="0"/>
          <w:noProof w:val="0"/>
          <w:color w:val="000000" w:themeColor="text1" w:themeTint="FF" w:themeShade="FF"/>
          <w:sz w:val="22"/>
          <w:szCs w:val="22"/>
          <w:lang w:val="fr-FR"/>
        </w:rPr>
        <w:t xml:space="preserve">La presse avec </w:t>
      </w:r>
      <w:proofErr w:type="spellStart"/>
      <w:r w:rsidRPr="621E735A" w:rsidR="400887E1">
        <w:rPr>
          <w:rFonts w:ascii="Calibri" w:hAnsi="Calibri" w:eastAsia="Calibri" w:cs="Calibri"/>
          <w:b w:val="1"/>
          <w:bCs w:val="1"/>
          <w:i w:val="0"/>
          <w:iCs w:val="0"/>
          <w:noProof w:val="0"/>
          <w:color w:val="000000" w:themeColor="text1" w:themeTint="FF" w:themeShade="FF"/>
          <w:sz w:val="22"/>
          <w:szCs w:val="22"/>
          <w:lang w:val="fr-FR"/>
        </w:rPr>
        <w:t>Cafeyn</w:t>
      </w:r>
      <w:proofErr w:type="spellEnd"/>
      <w:r w:rsidRPr="621E735A" w:rsidR="400887E1">
        <w:rPr>
          <w:rFonts w:ascii="Calibri" w:hAnsi="Calibri" w:eastAsia="Calibri" w:cs="Calibri"/>
          <w:b w:val="1"/>
          <w:bCs w:val="1"/>
          <w:i w:val="0"/>
          <w:iCs w:val="0"/>
          <w:noProof w:val="0"/>
          <w:color w:val="000000" w:themeColor="text1" w:themeTint="FF" w:themeShade="FF"/>
          <w:sz w:val="22"/>
          <w:szCs w:val="22"/>
          <w:lang w:val="fr-FR"/>
        </w:rPr>
        <w:t> !</w:t>
      </w:r>
    </w:p>
    <w:p w:rsidR="400887E1" w:rsidP="621E735A" w:rsidRDefault="400887E1" w14:paraId="71B32B9F" w14:textId="0E1BE500">
      <w:pPr>
        <w:spacing w:after="0" w:afterAutospacing="off" w:line="276" w:lineRule="auto"/>
        <w:ind w:left="708"/>
        <w:rPr>
          <w:rFonts w:ascii="Calibri" w:hAnsi="Calibri" w:eastAsia="Calibri" w:cs="Calibri"/>
          <w:b w:val="0"/>
          <w:bCs w:val="0"/>
          <w:i w:val="0"/>
          <w:iCs w:val="0"/>
          <w:noProof w:val="0"/>
          <w:color w:val="000000" w:themeColor="text1" w:themeTint="FF" w:themeShade="FF"/>
          <w:sz w:val="22"/>
          <w:szCs w:val="22"/>
          <w:lang w:val="fr-FR"/>
        </w:rPr>
      </w:pPr>
      <w:r w:rsidRPr="621E735A" w:rsidR="400887E1">
        <w:rPr>
          <w:rFonts w:ascii="Calibri" w:hAnsi="Calibri" w:eastAsia="Calibri" w:cs="Calibri"/>
          <w:b w:val="0"/>
          <w:bCs w:val="0"/>
          <w:i w:val="0"/>
          <w:iCs w:val="0"/>
          <w:noProof w:val="0"/>
          <w:color w:val="000000" w:themeColor="text1" w:themeTint="FF" w:themeShade="FF"/>
          <w:sz w:val="22"/>
          <w:szCs w:val="22"/>
          <w:lang w:val="fr-FR"/>
        </w:rPr>
        <w:t>Des magazines, journaux et quotidiens : de Sud-Ouest au Time, du Journal de Mickey à Science &amp; Vie, près de 1000 titres. Revues en ligne le jour de leur sortie en kiosque !</w:t>
      </w:r>
    </w:p>
    <w:p w:rsidR="400887E1" w:rsidP="6F3895A6" w:rsidRDefault="400887E1" w14:paraId="03F350EC" w14:textId="2DA1E3E0">
      <w:pPr>
        <w:spacing w:after="0" w:afterAutospacing="off" w:line="276" w:lineRule="auto"/>
        <w:ind/>
        <w:rPr>
          <w:rFonts w:ascii="Calibri" w:hAnsi="Calibri" w:eastAsia="Calibri" w:cs="Calibri"/>
          <w:b w:val="0"/>
          <w:bCs w:val="0"/>
          <w:i w:val="0"/>
          <w:iCs w:val="0"/>
          <w:noProof w:val="0"/>
          <w:color w:val="000000" w:themeColor="text1" w:themeTint="FF" w:themeShade="FF"/>
          <w:sz w:val="22"/>
          <w:szCs w:val="22"/>
          <w:lang w:val="fr-FR"/>
        </w:rPr>
      </w:pPr>
      <w:r w:rsidRPr="6F3895A6" w:rsidR="400887E1">
        <w:rPr>
          <w:rFonts w:ascii="Calibri" w:hAnsi="Calibri" w:eastAsia="Calibri" w:cs="Calibri"/>
          <w:b w:val="1"/>
          <w:bCs w:val="1"/>
          <w:i w:val="0"/>
          <w:iCs w:val="0"/>
          <w:noProof w:val="0"/>
          <w:color w:val="000000" w:themeColor="text1" w:themeTint="FF" w:themeShade="FF"/>
          <w:sz w:val="22"/>
          <w:szCs w:val="22"/>
          <w:lang w:val="fr-FR"/>
        </w:rPr>
        <w:t>Un site jeunesse avec Ma petite Médiathèque !</w:t>
      </w:r>
      <w:r w:rsidRPr="6F3895A6" w:rsidR="2D407325">
        <w:rPr>
          <w:rFonts w:ascii="Calibri" w:hAnsi="Calibri" w:eastAsia="Calibri" w:cs="Calibri"/>
          <w:b w:val="1"/>
          <w:bCs w:val="1"/>
          <w:i w:val="0"/>
          <w:iCs w:val="0"/>
          <w:noProof w:val="0"/>
          <w:color w:val="000000" w:themeColor="text1" w:themeTint="FF" w:themeShade="FF"/>
          <w:sz w:val="22"/>
          <w:szCs w:val="22"/>
          <w:lang w:val="fr-FR"/>
        </w:rPr>
        <w:t xml:space="preserve"> </w:t>
      </w:r>
    </w:p>
    <w:p w:rsidR="400887E1" w:rsidP="6F3895A6" w:rsidRDefault="400887E1" w14:paraId="34B2FE7A" w14:textId="2F0C3576">
      <w:pPr>
        <w:spacing w:after="0" w:afterAutospacing="off" w:line="276" w:lineRule="auto"/>
        <w:ind w:firstLine="708"/>
        <w:rPr>
          <w:rFonts w:ascii="Calibri" w:hAnsi="Calibri" w:eastAsia="Calibri" w:cs="Calibri"/>
          <w:b w:val="0"/>
          <w:bCs w:val="0"/>
          <w:i w:val="0"/>
          <w:iCs w:val="0"/>
          <w:noProof w:val="0"/>
          <w:color w:val="000000" w:themeColor="text1" w:themeTint="FF" w:themeShade="FF"/>
          <w:sz w:val="22"/>
          <w:szCs w:val="22"/>
          <w:lang w:val="fr-FR"/>
        </w:rPr>
      </w:pPr>
      <w:r w:rsidRPr="6F3895A6" w:rsidR="400887E1">
        <w:rPr>
          <w:rFonts w:ascii="Calibri" w:hAnsi="Calibri" w:eastAsia="Calibri" w:cs="Calibri"/>
          <w:b w:val="0"/>
          <w:bCs w:val="0"/>
          <w:i w:val="0"/>
          <w:iCs w:val="0"/>
          <w:noProof w:val="0"/>
          <w:color w:val="000000" w:themeColor="text1" w:themeTint="FF" w:themeShade="FF"/>
          <w:sz w:val="22"/>
          <w:szCs w:val="22"/>
          <w:lang w:val="fr-FR"/>
        </w:rPr>
        <w:t xml:space="preserve">Plus de 70 jeux, 300 livres, 1000 films d’animations, 40 histoires lues, 400 documentaires et </w:t>
      </w:r>
      <w:r>
        <w:tab/>
      </w:r>
      <w:r w:rsidRPr="6F3895A6" w:rsidR="400887E1">
        <w:rPr>
          <w:rFonts w:ascii="Calibri" w:hAnsi="Calibri" w:eastAsia="Calibri" w:cs="Calibri"/>
          <w:b w:val="0"/>
          <w:bCs w:val="0"/>
          <w:i w:val="0"/>
          <w:iCs w:val="0"/>
          <w:noProof w:val="0"/>
          <w:color w:val="000000" w:themeColor="text1" w:themeTint="FF" w:themeShade="FF"/>
          <w:sz w:val="22"/>
          <w:szCs w:val="22"/>
          <w:lang w:val="fr-FR"/>
        </w:rPr>
        <w:t>plus d’une centaine d’activités créatives pour les enfants de 2 à 10 ans (et +).</w:t>
      </w:r>
    </w:p>
    <w:p w:rsidR="400887E1" w:rsidP="621E735A" w:rsidRDefault="400887E1" w14:paraId="225FEEA0" w14:textId="24C9B054">
      <w:pPr>
        <w:spacing w:after="0" w:afterAutospacing="off" w:line="276" w:lineRule="auto"/>
        <w:rPr>
          <w:rFonts w:ascii="Calibri" w:hAnsi="Calibri" w:eastAsia="Calibri" w:cs="Calibri"/>
          <w:b w:val="1"/>
          <w:bCs w:val="1"/>
          <w:i w:val="0"/>
          <w:iCs w:val="0"/>
          <w:noProof w:val="0"/>
          <w:color w:val="000000" w:themeColor="text1" w:themeTint="FF" w:themeShade="FF"/>
          <w:sz w:val="22"/>
          <w:szCs w:val="22"/>
          <w:lang w:val="fr-FR"/>
        </w:rPr>
      </w:pPr>
      <w:r w:rsidRPr="79C132C7" w:rsidR="400887E1">
        <w:rPr>
          <w:rFonts w:ascii="Calibri" w:hAnsi="Calibri" w:eastAsia="Calibri" w:cs="Calibri"/>
          <w:b w:val="1"/>
          <w:bCs w:val="1"/>
          <w:i w:val="0"/>
          <w:iCs w:val="0"/>
          <w:noProof w:val="0"/>
          <w:color w:val="000000" w:themeColor="text1" w:themeTint="FF" w:themeShade="FF"/>
          <w:sz w:val="22"/>
          <w:szCs w:val="22"/>
          <w:lang w:val="fr-FR"/>
        </w:rPr>
        <w:t>De la musique avec Music Me !</w:t>
      </w:r>
    </w:p>
    <w:p w:rsidR="400887E1" w:rsidP="79C132C7" w:rsidRDefault="400887E1" w14:paraId="55CC5942" w14:textId="430A858B">
      <w:pPr>
        <w:spacing w:after="200" w:afterAutospacing="off" w:line="276" w:lineRule="auto"/>
        <w:ind w:left="708"/>
        <w:rPr>
          <w:rFonts w:ascii="Calibri" w:hAnsi="Calibri" w:eastAsia="Calibri" w:cs="Calibri"/>
          <w:b w:val="0"/>
          <w:bCs w:val="0"/>
          <w:i w:val="0"/>
          <w:iCs w:val="0"/>
          <w:caps w:val="0"/>
          <w:smallCaps w:val="0"/>
          <w:noProof w:val="0"/>
          <w:color w:val="000000" w:themeColor="text1" w:themeTint="FF" w:themeShade="FF"/>
          <w:sz w:val="22"/>
          <w:szCs w:val="22"/>
          <w:lang w:val="fr-FR"/>
        </w:rPr>
      </w:pPr>
      <w:r w:rsidRPr="79C132C7" w:rsidR="04018B4C">
        <w:rPr>
          <w:rFonts w:ascii="Calibri" w:hAnsi="Calibri" w:eastAsia="Calibri" w:cs="Calibri"/>
          <w:b w:val="0"/>
          <w:bCs w:val="0"/>
          <w:i w:val="0"/>
          <w:iCs w:val="0"/>
          <w:caps w:val="0"/>
          <w:smallCaps w:val="0"/>
          <w:noProof w:val="0"/>
          <w:color w:val="000000" w:themeColor="text1" w:themeTint="FF" w:themeShade="FF"/>
          <w:sz w:val="22"/>
          <w:szCs w:val="22"/>
          <w:lang w:val="fr-FR"/>
        </w:rPr>
        <w:t>Des millions de titres en streaming et téléchargement. Chaque semaine plus de 35 000 nouveaux titres</w:t>
      </w:r>
      <w:r w:rsidRPr="79C132C7" w:rsidR="23250466">
        <w:rPr>
          <w:rFonts w:ascii="Calibri" w:hAnsi="Calibri" w:eastAsia="Calibri" w:cs="Calibri"/>
          <w:b w:val="0"/>
          <w:bCs w:val="0"/>
          <w:i w:val="0"/>
          <w:iCs w:val="0"/>
          <w:caps w:val="0"/>
          <w:smallCaps w:val="0"/>
          <w:noProof w:val="0"/>
          <w:color w:val="000000" w:themeColor="text1" w:themeTint="FF" w:themeShade="FF"/>
          <w:sz w:val="22"/>
          <w:szCs w:val="22"/>
          <w:lang w:val="fr-FR"/>
        </w:rPr>
        <w:t>.</w:t>
      </w:r>
      <w:r w:rsidRPr="79C132C7" w:rsidR="04018B4C">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Laissez-vous également surprendre par des sélections de vos bibliothécaires : les webradios.</w:t>
      </w:r>
      <w:r w:rsidRPr="79C132C7" w:rsidR="665254FE">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En bonus : l’appli pour vous faciliter l’écoute !</w:t>
      </w:r>
      <w:proofErr w:type="spellStart"/>
      <w:proofErr w:type="spellEnd"/>
    </w:p>
    <w:p w:rsidR="400887E1" w:rsidP="24D7AAB5" w:rsidRDefault="400887E1" w14:paraId="0B7C7451" w14:textId="2176B965">
      <w:pPr>
        <w:spacing w:after="200" w:afterAutospacing="off" w:line="240" w:lineRule="auto"/>
        <w:ind w:left="0"/>
        <w:rPr>
          <w:rFonts w:ascii="Calibri" w:hAnsi="Calibri" w:eastAsia="Calibri" w:cs="Calibri"/>
          <w:b w:val="1"/>
          <w:bCs w:val="1"/>
          <w:i w:val="0"/>
          <w:iCs w:val="0"/>
          <w:noProof w:val="0"/>
          <w:color w:val="000000" w:themeColor="text1" w:themeTint="FF" w:themeShade="FF"/>
          <w:sz w:val="22"/>
          <w:szCs w:val="22"/>
          <w:lang w:val="fr-FR"/>
        </w:rPr>
      </w:pPr>
      <w:proofErr w:type="gramStart"/>
      <w:r w:rsidRPr="24D7AAB5" w:rsidR="400887E1">
        <w:rPr>
          <w:rFonts w:ascii="Calibri" w:hAnsi="Calibri" w:eastAsia="Calibri" w:cs="Calibri"/>
          <w:b w:val="1"/>
          <w:bCs w:val="1"/>
          <w:i w:val="0"/>
          <w:iCs w:val="0"/>
          <w:noProof w:val="0"/>
          <w:color w:val="000000" w:themeColor="text1" w:themeTint="FF" w:themeShade="FF"/>
          <w:sz w:val="22"/>
          <w:szCs w:val="22"/>
          <w:lang w:val="fr-FR"/>
        </w:rPr>
        <w:t>Des livres audio</w:t>
      </w:r>
      <w:proofErr w:type="gramEnd"/>
      <w:r w:rsidRPr="24D7AAB5" w:rsidR="400887E1">
        <w:rPr>
          <w:rFonts w:ascii="Calibri" w:hAnsi="Calibri" w:eastAsia="Calibri" w:cs="Calibri"/>
          <w:b w:val="1"/>
          <w:bCs w:val="1"/>
          <w:i w:val="0"/>
          <w:iCs w:val="0"/>
          <w:noProof w:val="0"/>
          <w:color w:val="000000" w:themeColor="text1" w:themeTint="FF" w:themeShade="FF"/>
          <w:sz w:val="22"/>
          <w:szCs w:val="22"/>
          <w:lang w:val="fr-FR"/>
        </w:rPr>
        <w:t xml:space="preserve"> avec </w:t>
      </w:r>
      <w:proofErr w:type="spellStart"/>
      <w:r w:rsidRPr="24D7AAB5" w:rsidR="400887E1">
        <w:rPr>
          <w:rFonts w:ascii="Calibri" w:hAnsi="Calibri" w:eastAsia="Calibri" w:cs="Calibri"/>
          <w:b w:val="1"/>
          <w:bCs w:val="1"/>
          <w:i w:val="0"/>
          <w:iCs w:val="0"/>
          <w:noProof w:val="0"/>
          <w:color w:val="000000" w:themeColor="text1" w:themeTint="FF" w:themeShade="FF"/>
          <w:sz w:val="22"/>
          <w:szCs w:val="22"/>
          <w:lang w:val="fr-FR"/>
        </w:rPr>
        <w:t>BiblioAccess</w:t>
      </w:r>
      <w:proofErr w:type="spellEnd"/>
      <w:r w:rsidRPr="24D7AAB5" w:rsidR="400887E1">
        <w:rPr>
          <w:rFonts w:ascii="Calibri" w:hAnsi="Calibri" w:eastAsia="Calibri" w:cs="Calibri"/>
          <w:b w:val="1"/>
          <w:bCs w:val="1"/>
          <w:i w:val="0"/>
          <w:iCs w:val="0"/>
          <w:noProof w:val="0"/>
          <w:color w:val="000000" w:themeColor="text1" w:themeTint="FF" w:themeShade="FF"/>
          <w:sz w:val="22"/>
          <w:szCs w:val="22"/>
          <w:lang w:val="fr-FR"/>
        </w:rPr>
        <w:t xml:space="preserve"> !</w:t>
      </w:r>
    </w:p>
    <w:p w:rsidR="400887E1" w:rsidP="24D7AAB5" w:rsidRDefault="400887E1" w14:paraId="6F80D789" w14:textId="4180F2CD">
      <w:pPr>
        <w:spacing w:after="0" w:afterAutospacing="off" w:line="240" w:lineRule="auto"/>
        <w:ind w:firstLine="708"/>
        <w:rPr>
          <w:rFonts w:ascii="Calibri" w:hAnsi="Calibri" w:eastAsia="Calibri" w:cs="Calibri"/>
          <w:b w:val="0"/>
          <w:bCs w:val="0"/>
          <w:i w:val="0"/>
          <w:iCs w:val="0"/>
          <w:noProof w:val="0"/>
          <w:color w:val="000000" w:themeColor="text1" w:themeTint="FF" w:themeShade="FF"/>
          <w:sz w:val="22"/>
          <w:szCs w:val="22"/>
          <w:lang w:val="fr-FR"/>
        </w:rPr>
      </w:pPr>
      <w:r w:rsidRPr="24D7AAB5" w:rsidR="400887E1">
        <w:rPr>
          <w:rFonts w:ascii="Calibri" w:hAnsi="Calibri" w:eastAsia="Calibri" w:cs="Calibri"/>
          <w:b w:val="0"/>
          <w:bCs w:val="0"/>
          <w:i w:val="0"/>
          <w:iCs w:val="0"/>
          <w:noProof w:val="0"/>
          <w:color w:val="000000" w:themeColor="text1" w:themeTint="FF" w:themeShade="FF"/>
          <w:sz w:val="22"/>
          <w:szCs w:val="22"/>
          <w:lang w:val="fr-FR"/>
        </w:rPr>
        <w:t xml:space="preserve">Ecoutez </w:t>
      </w:r>
      <w:proofErr w:type="gramStart"/>
      <w:r w:rsidRPr="24D7AAB5" w:rsidR="400887E1">
        <w:rPr>
          <w:rFonts w:ascii="Calibri" w:hAnsi="Calibri" w:eastAsia="Calibri" w:cs="Calibri"/>
          <w:b w:val="0"/>
          <w:bCs w:val="0"/>
          <w:i w:val="0"/>
          <w:iCs w:val="0"/>
          <w:noProof w:val="0"/>
          <w:color w:val="000000" w:themeColor="text1" w:themeTint="FF" w:themeShade="FF"/>
          <w:sz w:val="22"/>
          <w:szCs w:val="22"/>
          <w:lang w:val="fr-FR"/>
        </w:rPr>
        <w:t>des livres audio</w:t>
      </w:r>
      <w:proofErr w:type="gramEnd"/>
      <w:r w:rsidRPr="24D7AAB5" w:rsidR="400887E1">
        <w:rPr>
          <w:rFonts w:ascii="Calibri" w:hAnsi="Calibri" w:eastAsia="Calibri" w:cs="Calibri"/>
          <w:b w:val="0"/>
          <w:bCs w:val="0"/>
          <w:i w:val="0"/>
          <w:iCs w:val="0"/>
          <w:noProof w:val="0"/>
          <w:color w:val="000000" w:themeColor="text1" w:themeTint="FF" w:themeShade="FF"/>
          <w:sz w:val="22"/>
          <w:szCs w:val="22"/>
          <w:lang w:val="fr-FR"/>
        </w:rPr>
        <w:t xml:space="preserve"> en ligne pour petits et grands : albums, romans et documentaires </w:t>
      </w:r>
      <w:r>
        <w:tab/>
      </w:r>
      <w:proofErr w:type="gramStart"/>
      <w:r w:rsidRPr="24D7AAB5" w:rsidR="400887E1">
        <w:rPr>
          <w:rFonts w:ascii="Calibri" w:hAnsi="Calibri" w:eastAsia="Calibri" w:cs="Calibri"/>
          <w:b w:val="0"/>
          <w:bCs w:val="0"/>
          <w:i w:val="0"/>
          <w:iCs w:val="0"/>
          <w:noProof w:val="0"/>
          <w:color w:val="000000" w:themeColor="text1" w:themeTint="FF" w:themeShade="FF"/>
          <w:sz w:val="22"/>
          <w:szCs w:val="22"/>
          <w:lang w:val="fr-FR"/>
        </w:rPr>
        <w:t>sélectionnés</w:t>
      </w:r>
      <w:proofErr w:type="gramEnd"/>
      <w:r w:rsidRPr="24D7AAB5" w:rsidR="400887E1">
        <w:rPr>
          <w:rFonts w:ascii="Calibri" w:hAnsi="Calibri" w:eastAsia="Calibri" w:cs="Calibri"/>
          <w:b w:val="0"/>
          <w:bCs w:val="0"/>
          <w:i w:val="0"/>
          <w:iCs w:val="0"/>
          <w:noProof w:val="0"/>
          <w:color w:val="000000" w:themeColor="text1" w:themeTint="FF" w:themeShade="FF"/>
          <w:sz w:val="22"/>
          <w:szCs w:val="22"/>
          <w:lang w:val="fr-FR"/>
        </w:rPr>
        <w:t xml:space="preserve"> par les</w:t>
      </w:r>
      <w:r w:rsidRPr="24D7AAB5" w:rsidR="400887E1">
        <w:rPr>
          <w:rFonts w:ascii="Calibri" w:hAnsi="Calibri" w:eastAsia="Calibri" w:cs="Calibri"/>
          <w:b w:val="0"/>
          <w:bCs w:val="0"/>
          <w:i w:val="0"/>
          <w:iCs w:val="0"/>
          <w:noProof w:val="0"/>
          <w:color w:val="000000" w:themeColor="text1" w:themeTint="FF" w:themeShade="FF"/>
          <w:sz w:val="22"/>
          <w:szCs w:val="22"/>
          <w:lang w:val="fr-FR"/>
        </w:rPr>
        <w:t xml:space="preserve"> bibliothécaires de la MD17.</w:t>
      </w:r>
    </w:p>
    <w:p w:rsidR="57B47453" w:rsidP="57B47453" w:rsidRDefault="57B47453" w14:paraId="7F41CEC0" w14:textId="4C1D2F9E">
      <w:pPr>
        <w:pStyle w:val="Normal"/>
        <w:spacing w:after="0" w:afterAutospacing="off" w:line="276" w:lineRule="auto"/>
        <w:ind w:firstLine="708"/>
        <w:rPr>
          <w:rFonts w:ascii="Calibri" w:hAnsi="Calibri" w:eastAsia="Calibri" w:cs="Calibri"/>
          <w:b w:val="0"/>
          <w:bCs w:val="0"/>
          <w:i w:val="0"/>
          <w:iCs w:val="0"/>
          <w:noProof w:val="0"/>
          <w:color w:val="000000" w:themeColor="text1" w:themeTint="FF" w:themeShade="FF"/>
          <w:sz w:val="22"/>
          <w:szCs w:val="22"/>
          <w:lang w:val="fr-FR"/>
        </w:rPr>
      </w:pPr>
    </w:p>
    <w:p w:rsidR="400887E1" w:rsidP="621E735A" w:rsidRDefault="400887E1" w14:paraId="5618C8D5" w14:textId="07868407">
      <w:pPr>
        <w:spacing w:after="0" w:afterAutospacing="off" w:line="276" w:lineRule="auto"/>
        <w:rPr>
          <w:rFonts w:ascii="Calibri" w:hAnsi="Calibri" w:eastAsia="Calibri" w:cs="Calibri"/>
          <w:b w:val="1"/>
          <w:bCs w:val="1"/>
          <w:i w:val="0"/>
          <w:iCs w:val="0"/>
          <w:noProof w:val="0"/>
          <w:color w:val="000000" w:themeColor="text1" w:themeTint="FF" w:themeShade="FF"/>
          <w:sz w:val="22"/>
          <w:szCs w:val="22"/>
          <w:lang w:val="fr-FR"/>
        </w:rPr>
      </w:pPr>
      <w:r w:rsidRPr="621E735A" w:rsidR="400887E1">
        <w:rPr>
          <w:rFonts w:ascii="Calibri" w:hAnsi="Calibri" w:eastAsia="Calibri" w:cs="Calibri"/>
          <w:b w:val="1"/>
          <w:bCs w:val="1"/>
          <w:i w:val="0"/>
          <w:iCs w:val="0"/>
          <w:noProof w:val="0"/>
          <w:color w:val="000000" w:themeColor="text1" w:themeTint="FF" w:themeShade="FF"/>
          <w:sz w:val="22"/>
          <w:szCs w:val="22"/>
          <w:lang w:val="fr-FR"/>
        </w:rPr>
        <w:t xml:space="preserve">Des cours et tutos loisirs avec </w:t>
      </w:r>
      <w:proofErr w:type="spellStart"/>
      <w:r w:rsidRPr="621E735A" w:rsidR="400887E1">
        <w:rPr>
          <w:rFonts w:ascii="Calibri" w:hAnsi="Calibri" w:eastAsia="Calibri" w:cs="Calibri"/>
          <w:b w:val="1"/>
          <w:bCs w:val="1"/>
          <w:i w:val="0"/>
          <w:iCs w:val="0"/>
          <w:noProof w:val="0"/>
          <w:color w:val="000000" w:themeColor="text1" w:themeTint="FF" w:themeShade="FF"/>
          <w:sz w:val="22"/>
          <w:szCs w:val="22"/>
          <w:lang w:val="fr-FR"/>
        </w:rPr>
        <w:t>Skilleos</w:t>
      </w:r>
      <w:proofErr w:type="spellEnd"/>
      <w:r w:rsidRPr="621E735A" w:rsidR="400887E1">
        <w:rPr>
          <w:rFonts w:ascii="Calibri" w:hAnsi="Calibri" w:eastAsia="Calibri" w:cs="Calibri"/>
          <w:b w:val="1"/>
          <w:bCs w:val="1"/>
          <w:i w:val="0"/>
          <w:iCs w:val="0"/>
          <w:noProof w:val="0"/>
          <w:color w:val="000000" w:themeColor="text1" w:themeTint="FF" w:themeShade="FF"/>
          <w:sz w:val="22"/>
          <w:szCs w:val="22"/>
          <w:lang w:val="fr-FR"/>
        </w:rPr>
        <w:t> !</w:t>
      </w:r>
    </w:p>
    <w:p w:rsidR="400887E1" w:rsidP="621E735A" w:rsidRDefault="400887E1" w14:paraId="1EF18DDC" w14:textId="242AD9CA">
      <w:pPr>
        <w:spacing w:after="0" w:afterAutospacing="off" w:line="276" w:lineRule="auto"/>
        <w:ind w:left="708"/>
        <w:rPr>
          <w:rFonts w:ascii="Calibri" w:hAnsi="Calibri" w:eastAsia="Calibri" w:cs="Calibri"/>
          <w:b w:val="0"/>
          <w:bCs w:val="0"/>
          <w:i w:val="0"/>
          <w:iCs w:val="0"/>
          <w:noProof w:val="0"/>
          <w:color w:val="000000" w:themeColor="text1" w:themeTint="FF" w:themeShade="FF"/>
          <w:sz w:val="22"/>
          <w:szCs w:val="22"/>
          <w:lang w:val="fr-FR"/>
        </w:rPr>
      </w:pPr>
      <w:r w:rsidRPr="621E735A" w:rsidR="400887E1">
        <w:rPr>
          <w:rFonts w:ascii="Calibri" w:hAnsi="Calibri" w:eastAsia="Calibri" w:cs="Calibri"/>
          <w:b w:val="0"/>
          <w:bCs w:val="0"/>
          <w:i w:val="0"/>
          <w:iCs w:val="0"/>
          <w:noProof w:val="0"/>
          <w:color w:val="000000" w:themeColor="text1" w:themeTint="FF" w:themeShade="FF"/>
          <w:sz w:val="22"/>
          <w:szCs w:val="22"/>
          <w:lang w:val="fr-FR"/>
        </w:rPr>
        <w:t>Réalisés par des experts : langues étrangères, photo, dessin, soutien scolaire du CP à la Terminale, code de la route, informatique, musique, sport, bien-être, développement personnel… et beaucoup d’autres thématiques !</w:t>
      </w:r>
    </w:p>
    <w:p w:rsidR="621E735A" w:rsidP="621E735A" w:rsidRDefault="621E735A" w14:paraId="3AAC7C92" w14:textId="20D5AF06">
      <w:pPr>
        <w:spacing w:after="0" w:afterAutospacing="off" w:line="276" w:lineRule="auto"/>
        <w:ind w:firstLine="708"/>
        <w:rPr>
          <w:rFonts w:ascii="Calibri" w:hAnsi="Calibri" w:eastAsia="Calibri" w:cs="Calibri"/>
          <w:b w:val="0"/>
          <w:bCs w:val="0"/>
          <w:i w:val="0"/>
          <w:iCs w:val="0"/>
          <w:noProof w:val="0"/>
          <w:color w:val="000000" w:themeColor="text1" w:themeTint="FF" w:themeShade="FF"/>
          <w:sz w:val="22"/>
          <w:szCs w:val="22"/>
          <w:lang w:val="fr-FR"/>
        </w:rPr>
      </w:pPr>
    </w:p>
    <w:p w:rsidR="400887E1" w:rsidP="621E735A" w:rsidRDefault="400887E1" w14:paraId="61444526" w14:textId="5FB32793">
      <w:pPr>
        <w:spacing w:after="0" w:afterAutospacing="off" w:line="276" w:lineRule="auto"/>
        <w:rPr>
          <w:rFonts w:ascii="Calibri" w:hAnsi="Calibri" w:eastAsia="Calibri" w:cs="Calibri"/>
          <w:b w:val="0"/>
          <w:bCs w:val="0"/>
          <w:i w:val="0"/>
          <w:iCs w:val="0"/>
          <w:noProof w:val="0"/>
          <w:color w:val="000000" w:themeColor="text1" w:themeTint="FF" w:themeShade="FF"/>
          <w:sz w:val="22"/>
          <w:szCs w:val="22"/>
          <w:lang w:val="fr-FR"/>
        </w:rPr>
      </w:pPr>
      <w:r w:rsidRPr="621E735A" w:rsidR="400887E1">
        <w:rPr>
          <w:rFonts w:ascii="Calibri" w:hAnsi="Calibri" w:eastAsia="Calibri" w:cs="Calibri"/>
          <w:b w:val="1"/>
          <w:bCs w:val="1"/>
          <w:i w:val="0"/>
          <w:iCs w:val="0"/>
          <w:noProof w:val="0"/>
          <w:color w:val="000000" w:themeColor="text1" w:themeTint="FF" w:themeShade="FF"/>
          <w:sz w:val="22"/>
          <w:szCs w:val="22"/>
          <w:lang w:val="fr-FR"/>
        </w:rPr>
        <w:t>Condition</w:t>
      </w:r>
      <w:r w:rsidRPr="621E735A" w:rsidR="7A2E6051">
        <w:rPr>
          <w:rFonts w:ascii="Calibri" w:hAnsi="Calibri" w:eastAsia="Calibri" w:cs="Calibri"/>
          <w:b w:val="1"/>
          <w:bCs w:val="1"/>
          <w:i w:val="0"/>
          <w:iCs w:val="0"/>
          <w:noProof w:val="0"/>
          <w:color w:val="000000" w:themeColor="text1" w:themeTint="FF" w:themeShade="FF"/>
          <w:sz w:val="22"/>
          <w:szCs w:val="22"/>
          <w:lang w:val="fr-FR"/>
        </w:rPr>
        <w:t>s</w:t>
      </w:r>
      <w:r w:rsidRPr="621E735A" w:rsidR="400887E1">
        <w:rPr>
          <w:rFonts w:ascii="Calibri" w:hAnsi="Calibri" w:eastAsia="Calibri" w:cs="Calibri"/>
          <w:b w:val="1"/>
          <w:bCs w:val="1"/>
          <w:i w:val="0"/>
          <w:iCs w:val="0"/>
          <w:noProof w:val="0"/>
          <w:color w:val="000000" w:themeColor="text1" w:themeTint="FF" w:themeShade="FF"/>
          <w:sz w:val="22"/>
          <w:szCs w:val="22"/>
          <w:lang w:val="fr-FR"/>
        </w:rPr>
        <w:t xml:space="preserve"> et inscription </w:t>
      </w:r>
    </w:p>
    <w:p w:rsidR="400887E1" w:rsidP="621E735A" w:rsidRDefault="400887E1" w14:paraId="76739F49" w14:textId="1D34D9AA">
      <w:pPr>
        <w:spacing w:after="0" w:afterAutospacing="off" w:line="259" w:lineRule="auto"/>
        <w:rPr>
          <w:rFonts w:ascii="Calibri" w:hAnsi="Calibri" w:eastAsia="Calibri" w:cs="Calibri"/>
          <w:b w:val="0"/>
          <w:bCs w:val="0"/>
          <w:i w:val="0"/>
          <w:iCs w:val="0"/>
          <w:noProof w:val="0"/>
          <w:color w:val="000000" w:themeColor="text1" w:themeTint="FF" w:themeShade="FF"/>
          <w:sz w:val="22"/>
          <w:szCs w:val="22"/>
          <w:lang w:val="fr-FR"/>
        </w:rPr>
      </w:pPr>
      <w:r w:rsidRPr="621E735A" w:rsidR="400887E1">
        <w:rPr>
          <w:rFonts w:ascii="Calibri" w:hAnsi="Calibri" w:eastAsia="Calibri" w:cs="Calibri"/>
          <w:b w:val="0"/>
          <w:bCs w:val="0"/>
          <w:i w:val="0"/>
          <w:iCs w:val="0"/>
          <w:noProof w:val="0"/>
          <w:color w:val="000000" w:themeColor="text1" w:themeTint="FF" w:themeShade="FF"/>
          <w:sz w:val="22"/>
          <w:szCs w:val="22"/>
          <w:lang w:val="fr-FR"/>
        </w:rPr>
        <w:t>Un simple formulaire à remplir sur le site de la MD17 : md17.charente-maritime.fr</w:t>
      </w:r>
    </w:p>
    <w:p w:rsidR="400887E1" w:rsidP="621E735A" w:rsidRDefault="400887E1" w14:paraId="3B7FF698" w14:textId="257D1D15">
      <w:pPr>
        <w:spacing w:after="0" w:afterAutospacing="off" w:line="259" w:lineRule="auto"/>
        <w:rPr>
          <w:rFonts w:ascii="Calibri" w:hAnsi="Calibri" w:eastAsia="Calibri" w:cs="Calibri"/>
          <w:b w:val="1"/>
          <w:bCs w:val="1"/>
          <w:i w:val="0"/>
          <w:iCs w:val="0"/>
          <w:noProof w:val="0"/>
          <w:color w:val="4BABC6"/>
          <w:sz w:val="22"/>
          <w:szCs w:val="22"/>
          <w:lang w:val="fr-FR"/>
        </w:rPr>
      </w:pPr>
      <w:r w:rsidRPr="621E735A" w:rsidR="400887E1">
        <w:rPr>
          <w:rFonts w:ascii="Calibri" w:hAnsi="Calibri" w:eastAsia="Calibri" w:cs="Calibri"/>
          <w:b w:val="0"/>
          <w:bCs w:val="0"/>
          <w:i w:val="0"/>
          <w:iCs w:val="0"/>
          <w:noProof w:val="0"/>
          <w:color w:val="000000" w:themeColor="text1" w:themeTint="FF" w:themeShade="FF"/>
          <w:sz w:val="22"/>
          <w:szCs w:val="22"/>
          <w:lang w:val="fr-FR"/>
        </w:rPr>
        <w:t>Cliquez sur</w:t>
      </w:r>
      <w:proofErr w:type="gramStart"/>
      <w:r w:rsidRPr="621E735A" w:rsidR="400887E1">
        <w:rPr>
          <w:rFonts w:ascii="Calibri" w:hAnsi="Calibri" w:eastAsia="Calibri" w:cs="Calibri"/>
          <w:b w:val="0"/>
          <w:bCs w:val="0"/>
          <w:i w:val="0"/>
          <w:iCs w:val="0"/>
          <w:noProof w:val="0"/>
          <w:color w:val="000000" w:themeColor="text1" w:themeTint="FF" w:themeShade="FF"/>
          <w:sz w:val="22"/>
          <w:szCs w:val="22"/>
          <w:lang w:val="fr-FR"/>
        </w:rPr>
        <w:t xml:space="preserve"> «Accès</w:t>
      </w:r>
      <w:proofErr w:type="gramEnd"/>
      <w:r w:rsidRPr="621E735A" w:rsidR="400887E1">
        <w:rPr>
          <w:rFonts w:ascii="Calibri" w:hAnsi="Calibri" w:eastAsia="Calibri" w:cs="Calibri"/>
          <w:b w:val="0"/>
          <w:bCs w:val="0"/>
          <w:i w:val="0"/>
          <w:iCs w:val="0"/>
          <w:noProof w:val="0"/>
          <w:color w:val="000000" w:themeColor="text1" w:themeTint="FF" w:themeShade="FF"/>
          <w:sz w:val="22"/>
          <w:szCs w:val="22"/>
          <w:lang w:val="fr-FR"/>
        </w:rPr>
        <w:t xml:space="preserve"> à Clics en </w:t>
      </w:r>
      <w:proofErr w:type="gramStart"/>
      <w:r w:rsidRPr="621E735A" w:rsidR="400887E1">
        <w:rPr>
          <w:rFonts w:ascii="Calibri" w:hAnsi="Calibri" w:eastAsia="Calibri" w:cs="Calibri"/>
          <w:b w:val="0"/>
          <w:bCs w:val="0"/>
          <w:i w:val="0"/>
          <w:iCs w:val="0"/>
          <w:noProof w:val="0"/>
          <w:color w:val="000000" w:themeColor="text1" w:themeTint="FF" w:themeShade="FF"/>
          <w:sz w:val="22"/>
          <w:szCs w:val="22"/>
          <w:lang w:val="fr-FR"/>
        </w:rPr>
        <w:t>bib»</w:t>
      </w:r>
      <w:proofErr w:type="gramEnd"/>
      <w:r w:rsidRPr="621E735A" w:rsidR="400887E1">
        <w:rPr>
          <w:rFonts w:ascii="Calibri" w:hAnsi="Calibri" w:eastAsia="Calibri" w:cs="Calibri"/>
          <w:b w:val="0"/>
          <w:bCs w:val="0"/>
          <w:i w:val="0"/>
          <w:iCs w:val="0"/>
          <w:noProof w:val="0"/>
          <w:color w:val="000000" w:themeColor="text1" w:themeTint="FF" w:themeShade="FF"/>
          <w:sz w:val="22"/>
          <w:szCs w:val="22"/>
          <w:lang w:val="fr-FR"/>
        </w:rPr>
        <w:t xml:space="preserve"> / puis sur le bouton “formulaire d’inscription”</w:t>
      </w:r>
    </w:p>
    <w:p w:rsidR="400887E1" w:rsidP="2A65E23B" w:rsidRDefault="400887E1" w14:paraId="17293568" w14:textId="756078F9">
      <w:pPr>
        <w:pStyle w:val="ListParagraph"/>
        <w:numPr>
          <w:ilvl w:val="0"/>
          <w:numId w:val="1"/>
        </w:numPr>
        <w:spacing w:after="0" w:afterAutospacing="off" w:line="259" w:lineRule="auto"/>
        <w:rPr>
          <w:rFonts w:ascii="Calibri" w:hAnsi="Calibri" w:eastAsia="Calibri" w:cs="Calibri" w:asciiTheme="minorAscii" w:hAnsiTheme="minorAscii" w:eastAsiaTheme="minorAscii" w:cstheme="minorAscii"/>
          <w:b w:val="0"/>
          <w:bCs w:val="0"/>
          <w:i w:val="1"/>
          <w:iCs w:val="1"/>
          <w:noProof w:val="0"/>
          <w:color w:val="000000" w:themeColor="text1" w:themeTint="FF" w:themeShade="FF"/>
          <w:sz w:val="22"/>
          <w:szCs w:val="22"/>
          <w:u w:val="none"/>
          <w:lang w:val="fr-FR"/>
        </w:rPr>
      </w:pPr>
      <w:r w:rsidRPr="2A65E23B" w:rsidR="400887E1">
        <w:rPr>
          <w:rFonts w:ascii="Calibri" w:hAnsi="Calibri" w:eastAsia="Calibri" w:cs="Calibri"/>
          <w:b w:val="0"/>
          <w:bCs w:val="0"/>
          <w:i w:val="1"/>
          <w:iCs w:val="1"/>
          <w:noProof w:val="0"/>
          <w:color w:val="000000" w:themeColor="text1" w:themeTint="FF" w:themeShade="FF"/>
          <w:sz w:val="22"/>
          <w:szCs w:val="22"/>
          <w:u w:val="none"/>
          <w:lang w:val="fr-FR"/>
        </w:rPr>
        <w:t xml:space="preserve">Vous êtes déjà </w:t>
      </w:r>
      <w:proofErr w:type="spellStart"/>
      <w:r w:rsidRPr="2A65E23B" w:rsidR="400887E1">
        <w:rPr>
          <w:rFonts w:ascii="Calibri" w:hAnsi="Calibri" w:eastAsia="Calibri" w:cs="Calibri"/>
          <w:b w:val="0"/>
          <w:bCs w:val="0"/>
          <w:i w:val="1"/>
          <w:iCs w:val="1"/>
          <w:noProof w:val="0"/>
          <w:color w:val="000000" w:themeColor="text1" w:themeTint="FF" w:themeShade="FF"/>
          <w:sz w:val="22"/>
          <w:szCs w:val="22"/>
          <w:u w:val="none"/>
          <w:lang w:val="fr-FR"/>
        </w:rPr>
        <w:t>inscrit.e</w:t>
      </w:r>
      <w:proofErr w:type="spellEnd"/>
      <w:r w:rsidRPr="2A65E23B" w:rsidR="400887E1">
        <w:rPr>
          <w:rFonts w:ascii="Calibri" w:hAnsi="Calibri" w:eastAsia="Calibri" w:cs="Calibri"/>
          <w:b w:val="0"/>
          <w:bCs w:val="0"/>
          <w:i w:val="1"/>
          <w:iCs w:val="1"/>
          <w:noProof w:val="0"/>
          <w:color w:val="000000" w:themeColor="text1" w:themeTint="FF" w:themeShade="FF"/>
          <w:sz w:val="22"/>
          <w:szCs w:val="22"/>
          <w:u w:val="none"/>
          <w:lang w:val="fr-FR"/>
        </w:rPr>
        <w:t xml:space="preserve"> dans une bibliothèque ?</w:t>
      </w:r>
      <w:r>
        <w:br/>
      </w:r>
      <w:r w:rsidRPr="2A65E23B" w:rsidR="400887E1">
        <w:rPr>
          <w:rFonts w:ascii="Calibri" w:hAnsi="Calibri" w:eastAsia="Calibri" w:cs="Calibri"/>
          <w:b w:val="0"/>
          <w:bCs w:val="0"/>
          <w:i w:val="0"/>
          <w:iCs w:val="0"/>
          <w:noProof w:val="0"/>
          <w:color w:val="000000" w:themeColor="text1" w:themeTint="FF" w:themeShade="FF"/>
          <w:sz w:val="22"/>
          <w:szCs w:val="22"/>
          <w:u w:val="none"/>
          <w:lang w:val="fr-FR"/>
        </w:rPr>
        <w:t>Sélectionnez-la dans la liste déroulante des structures partenaires de la MD17.  Votre bibliothécaire activera après vérification votre accès à Clics en bib !</w:t>
      </w:r>
    </w:p>
    <w:p w:rsidR="400887E1" w:rsidP="2A65E23B" w:rsidRDefault="400887E1" w14:paraId="10617F7F" w14:textId="14C6FFFD">
      <w:pPr>
        <w:pStyle w:val="ListParagraph"/>
        <w:numPr>
          <w:ilvl w:val="0"/>
          <w:numId w:val="2"/>
        </w:numPr>
        <w:spacing w:after="0" w:afterAutospacing="off" w:line="259" w:lineRule="auto"/>
        <w:rPr>
          <w:rFonts w:ascii="Calibri" w:hAnsi="Calibri" w:eastAsia="Calibri" w:cs="Calibri" w:asciiTheme="minorAscii" w:hAnsiTheme="minorAscii" w:eastAsiaTheme="minorAscii" w:cstheme="minorAscii"/>
          <w:b w:val="0"/>
          <w:bCs w:val="0"/>
          <w:i w:val="1"/>
          <w:iCs w:val="1"/>
          <w:noProof w:val="0"/>
          <w:color w:val="000000" w:themeColor="text1" w:themeTint="FF" w:themeShade="FF"/>
          <w:sz w:val="22"/>
          <w:szCs w:val="22"/>
          <w:lang w:val="fr-FR"/>
        </w:rPr>
      </w:pPr>
      <w:r w:rsidRPr="2A65E23B" w:rsidR="400887E1">
        <w:rPr>
          <w:rFonts w:ascii="Calibri" w:hAnsi="Calibri" w:eastAsia="Calibri" w:cs="Calibri"/>
          <w:b w:val="0"/>
          <w:bCs w:val="0"/>
          <w:i w:val="1"/>
          <w:iCs w:val="1"/>
          <w:noProof w:val="0"/>
          <w:color w:val="000000" w:themeColor="text1" w:themeTint="FF" w:themeShade="FF"/>
          <w:sz w:val="22"/>
          <w:szCs w:val="22"/>
          <w:lang w:val="fr-FR"/>
        </w:rPr>
        <w:t xml:space="preserve">Vous n’êtes pas </w:t>
      </w:r>
      <w:proofErr w:type="spellStart"/>
      <w:r w:rsidRPr="2A65E23B" w:rsidR="400887E1">
        <w:rPr>
          <w:rFonts w:ascii="Calibri" w:hAnsi="Calibri" w:eastAsia="Calibri" w:cs="Calibri"/>
          <w:b w:val="0"/>
          <w:bCs w:val="0"/>
          <w:i w:val="1"/>
          <w:iCs w:val="1"/>
          <w:noProof w:val="0"/>
          <w:color w:val="000000" w:themeColor="text1" w:themeTint="FF" w:themeShade="FF"/>
          <w:sz w:val="22"/>
          <w:szCs w:val="22"/>
          <w:lang w:val="fr-FR"/>
        </w:rPr>
        <w:t>inscrit.e</w:t>
      </w:r>
      <w:proofErr w:type="spellEnd"/>
      <w:r w:rsidRPr="2A65E23B" w:rsidR="400887E1">
        <w:rPr>
          <w:rFonts w:ascii="Calibri" w:hAnsi="Calibri" w:eastAsia="Calibri" w:cs="Calibri"/>
          <w:b w:val="0"/>
          <w:bCs w:val="0"/>
          <w:i w:val="1"/>
          <w:iCs w:val="1"/>
          <w:noProof w:val="0"/>
          <w:color w:val="000000" w:themeColor="text1" w:themeTint="FF" w:themeShade="FF"/>
          <w:sz w:val="22"/>
          <w:szCs w:val="22"/>
          <w:lang w:val="fr-FR"/>
        </w:rPr>
        <w:t xml:space="preserve"> dans l’une des bibliothèques partenaires ? </w:t>
      </w:r>
      <w:r>
        <w:br/>
      </w:r>
      <w:r w:rsidRPr="2A65E23B" w:rsidR="400887E1">
        <w:rPr>
          <w:rFonts w:ascii="Calibri" w:hAnsi="Calibri" w:eastAsia="Calibri" w:cs="Calibri"/>
          <w:b w:val="0"/>
          <w:bCs w:val="0"/>
          <w:i w:val="0"/>
          <w:iCs w:val="0"/>
          <w:noProof w:val="0"/>
          <w:color w:val="000000" w:themeColor="text1" w:themeTint="FF" w:themeShade="FF"/>
          <w:sz w:val="22"/>
          <w:szCs w:val="22"/>
          <w:lang w:val="fr-FR"/>
        </w:rPr>
        <w:t xml:space="preserve">Choisissez la bibliothèque dans laquelle vous souhaitez vous inscrire. Votre bibliothécaire vous contactera pour finaliser votre inscription à la bibliothèque puis à Clics en bib. </w:t>
      </w:r>
    </w:p>
    <w:p w:rsidR="621E735A" w:rsidP="621E735A" w:rsidRDefault="621E735A" w14:paraId="4394BD2A" w14:textId="38677199">
      <w:pPr>
        <w:pStyle w:val="Normal"/>
        <w:spacing w:after="0" w:afterAutospacing="off" w:line="259" w:lineRule="auto"/>
        <w:rPr>
          <w:rFonts w:ascii="Calibri" w:hAnsi="Calibri" w:eastAsia="Calibri" w:cs="Calibri"/>
          <w:b w:val="0"/>
          <w:bCs w:val="0"/>
          <w:i w:val="0"/>
          <w:iCs w:val="0"/>
          <w:noProof w:val="0"/>
          <w:color w:val="000000" w:themeColor="text1" w:themeTint="FF" w:themeShade="FF"/>
          <w:sz w:val="22"/>
          <w:szCs w:val="22"/>
          <w:lang w:val="fr-FR"/>
        </w:rPr>
      </w:pPr>
    </w:p>
    <w:p w:rsidR="400887E1" w:rsidP="621E735A" w:rsidRDefault="400887E1" w14:paraId="36316450" w14:textId="0A2ED964">
      <w:pPr>
        <w:spacing w:after="0" w:afterAutospacing="off" w:line="259" w:lineRule="auto"/>
        <w:rPr>
          <w:rFonts w:ascii="Calibri" w:hAnsi="Calibri" w:eastAsia="Calibri" w:cs="Calibri"/>
          <w:b w:val="0"/>
          <w:bCs w:val="0"/>
          <w:i w:val="0"/>
          <w:iCs w:val="0"/>
          <w:noProof w:val="0"/>
          <w:color w:val="000000" w:themeColor="text1" w:themeTint="FF" w:themeShade="FF"/>
          <w:sz w:val="22"/>
          <w:szCs w:val="22"/>
          <w:lang w:val="fr-FR"/>
        </w:rPr>
      </w:pPr>
      <w:r w:rsidRPr="621E735A" w:rsidR="400887E1">
        <w:rPr>
          <w:rFonts w:ascii="Calibri" w:hAnsi="Calibri" w:eastAsia="Calibri" w:cs="Calibri"/>
          <w:b w:val="1"/>
          <w:bCs w:val="1"/>
          <w:i w:val="0"/>
          <w:iCs w:val="0"/>
          <w:noProof w:val="0"/>
          <w:color w:val="000000" w:themeColor="text1" w:themeTint="FF" w:themeShade="FF"/>
          <w:sz w:val="22"/>
          <w:szCs w:val="22"/>
          <w:lang w:val="fr-FR"/>
        </w:rPr>
        <w:t xml:space="preserve">Connexion </w:t>
      </w:r>
    </w:p>
    <w:p w:rsidR="400887E1" w:rsidP="621E735A" w:rsidRDefault="400887E1" w14:paraId="58CF6117" w14:textId="3DB0C137">
      <w:pPr>
        <w:spacing w:after="0" w:afterAutospacing="off" w:line="259" w:lineRule="auto"/>
        <w:rPr>
          <w:rFonts w:ascii="Calibri" w:hAnsi="Calibri" w:eastAsia="Calibri" w:cs="Calibri"/>
          <w:b w:val="0"/>
          <w:bCs w:val="0"/>
          <w:i w:val="0"/>
          <w:iCs w:val="0"/>
          <w:noProof w:val="0"/>
          <w:color w:val="000000" w:themeColor="text1" w:themeTint="FF" w:themeShade="FF"/>
          <w:sz w:val="22"/>
          <w:szCs w:val="22"/>
          <w:lang w:val="fr-FR"/>
        </w:rPr>
      </w:pPr>
      <w:r w:rsidRPr="621E735A" w:rsidR="400887E1">
        <w:rPr>
          <w:rFonts w:ascii="Calibri" w:hAnsi="Calibri" w:eastAsia="Calibri" w:cs="Calibri"/>
          <w:b w:val="0"/>
          <w:bCs w:val="0"/>
          <w:i w:val="0"/>
          <w:iCs w:val="0"/>
          <w:noProof w:val="0"/>
          <w:color w:val="000000" w:themeColor="text1" w:themeTint="FF" w:themeShade="FF"/>
          <w:sz w:val="22"/>
          <w:szCs w:val="22"/>
          <w:lang w:val="fr-FR"/>
        </w:rPr>
        <w:t xml:space="preserve">Dès réception du mail de confirmation, connectez-vous sur le site de la MD17 ! </w:t>
      </w:r>
    </w:p>
    <w:p w:rsidR="400887E1" w:rsidP="621E735A" w:rsidRDefault="400887E1" w14:paraId="5BB24C95" w14:textId="7EC5F38C">
      <w:pPr>
        <w:spacing w:after="0" w:afterAutospacing="off" w:line="259" w:lineRule="auto"/>
        <w:rPr>
          <w:rFonts w:ascii="Calibri" w:hAnsi="Calibri" w:eastAsia="Calibri" w:cs="Calibri"/>
          <w:b w:val="0"/>
          <w:bCs w:val="0"/>
          <w:i w:val="0"/>
          <w:iCs w:val="0"/>
          <w:noProof w:val="0"/>
          <w:color w:val="000000" w:themeColor="text1" w:themeTint="FF" w:themeShade="FF"/>
          <w:sz w:val="22"/>
          <w:szCs w:val="22"/>
          <w:lang w:val="fr-FR"/>
        </w:rPr>
      </w:pPr>
      <w:r w:rsidRPr="621E735A" w:rsidR="400887E1">
        <w:rPr>
          <w:rFonts w:ascii="Calibri" w:hAnsi="Calibri" w:eastAsia="Calibri" w:cs="Calibri"/>
          <w:b w:val="0"/>
          <w:bCs w:val="0"/>
          <w:i w:val="0"/>
          <w:iCs w:val="0"/>
          <w:noProof w:val="0"/>
          <w:color w:val="000000" w:themeColor="text1" w:themeTint="FF" w:themeShade="FF"/>
          <w:sz w:val="22"/>
          <w:szCs w:val="22"/>
          <w:lang w:val="fr-FR"/>
        </w:rPr>
        <w:t>Une seule connexion et toutes les portes de l’offre Clics en bib s’ouvrent !</w:t>
      </w:r>
    </w:p>
    <w:p w:rsidR="400887E1" w:rsidP="2A65E23B" w:rsidRDefault="400887E1" w14:paraId="16E461D5" w14:textId="7D63B7A8">
      <w:pPr>
        <w:pStyle w:val="ListParagraph"/>
        <w:numPr>
          <w:ilvl w:val="0"/>
          <w:numId w:val="3"/>
        </w:numPr>
        <w:spacing w:after="0" w:afterAutospacing="off"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fr-FR"/>
        </w:rPr>
      </w:pPr>
      <w:r w:rsidRPr="2A65E23B" w:rsidR="400887E1">
        <w:rPr>
          <w:rFonts w:ascii="Calibri" w:hAnsi="Calibri" w:eastAsia="Calibri" w:cs="Calibri"/>
          <w:b w:val="0"/>
          <w:bCs w:val="0"/>
          <w:i w:val="0"/>
          <w:iCs w:val="0"/>
          <w:noProof w:val="0"/>
          <w:color w:val="000000" w:themeColor="text1" w:themeTint="FF" w:themeShade="FF"/>
          <w:sz w:val="22"/>
          <w:szCs w:val="22"/>
          <w:lang w:val="fr-FR"/>
        </w:rPr>
        <w:t>Soit en cliquant sur “Accès à clics en bib” depuis l’accueil</w:t>
      </w:r>
      <w:r w:rsidRPr="2A65E23B" w:rsidR="3E6A9E27">
        <w:rPr>
          <w:rFonts w:ascii="Calibri" w:hAnsi="Calibri" w:eastAsia="Calibri" w:cs="Calibri"/>
          <w:b w:val="0"/>
          <w:bCs w:val="0"/>
          <w:i w:val="0"/>
          <w:iCs w:val="0"/>
          <w:noProof w:val="0"/>
          <w:color w:val="000000" w:themeColor="text1" w:themeTint="FF" w:themeShade="FF"/>
          <w:sz w:val="22"/>
          <w:szCs w:val="22"/>
          <w:lang w:val="fr-FR"/>
        </w:rPr>
        <w:t>,</w:t>
      </w:r>
      <w:r w:rsidRPr="2A65E23B" w:rsidR="400887E1">
        <w:rPr>
          <w:rFonts w:ascii="Calibri" w:hAnsi="Calibri" w:eastAsia="Calibri" w:cs="Calibri"/>
          <w:b w:val="0"/>
          <w:bCs w:val="0"/>
          <w:i w:val="0"/>
          <w:iCs w:val="0"/>
          <w:noProof w:val="0"/>
          <w:color w:val="000000" w:themeColor="text1" w:themeTint="FF" w:themeShade="FF"/>
          <w:sz w:val="22"/>
          <w:szCs w:val="22"/>
          <w:lang w:val="fr-FR"/>
        </w:rPr>
        <w:t xml:space="preserve"> puis sur les contenus qui vous </w:t>
      </w:r>
      <w:r w:rsidRPr="2A65E23B" w:rsidR="41095B7E">
        <w:rPr>
          <w:rFonts w:ascii="Calibri" w:hAnsi="Calibri" w:eastAsia="Calibri" w:cs="Calibri"/>
          <w:b w:val="0"/>
          <w:bCs w:val="0"/>
          <w:i w:val="0"/>
          <w:iCs w:val="0"/>
          <w:noProof w:val="0"/>
          <w:color w:val="000000" w:themeColor="text1" w:themeTint="FF" w:themeShade="FF"/>
          <w:sz w:val="22"/>
          <w:szCs w:val="22"/>
          <w:lang w:val="fr-FR"/>
        </w:rPr>
        <w:t xml:space="preserve">intéressent </w:t>
      </w:r>
    </w:p>
    <w:p w:rsidR="400887E1" w:rsidP="2A65E23B" w:rsidRDefault="400887E1" w14:paraId="6ED0E0C3" w14:textId="5213CCE0">
      <w:pPr>
        <w:pStyle w:val="ListParagraph"/>
        <w:numPr>
          <w:ilvl w:val="0"/>
          <w:numId w:val="3"/>
        </w:numPr>
        <w:spacing w:after="0" w:afterAutospacing="off"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fr-FR"/>
        </w:rPr>
      </w:pPr>
      <w:r w:rsidRPr="2A65E23B" w:rsidR="400887E1">
        <w:rPr>
          <w:rFonts w:ascii="Calibri" w:hAnsi="Calibri" w:eastAsia="Calibri" w:cs="Calibri"/>
          <w:b w:val="0"/>
          <w:bCs w:val="0"/>
          <w:i w:val="0"/>
          <w:iCs w:val="0"/>
          <w:noProof w:val="0"/>
          <w:color w:val="000000" w:themeColor="text1" w:themeTint="FF" w:themeShade="FF"/>
          <w:sz w:val="22"/>
          <w:szCs w:val="22"/>
          <w:lang w:val="fr-FR"/>
        </w:rPr>
        <w:t xml:space="preserve">Soit en effectuant une </w:t>
      </w:r>
      <w:r w:rsidRPr="2A65E23B" w:rsidR="11CC0117">
        <w:rPr>
          <w:rFonts w:ascii="Calibri" w:hAnsi="Calibri" w:eastAsia="Calibri" w:cs="Calibri"/>
          <w:b w:val="0"/>
          <w:bCs w:val="0"/>
          <w:i w:val="0"/>
          <w:iCs w:val="0"/>
          <w:noProof w:val="0"/>
          <w:color w:val="000000" w:themeColor="text1" w:themeTint="FF" w:themeShade="FF"/>
          <w:sz w:val="22"/>
          <w:szCs w:val="22"/>
          <w:lang w:val="fr-FR"/>
        </w:rPr>
        <w:t>recherche ;</w:t>
      </w:r>
    </w:p>
    <w:p w:rsidR="400887E1" w:rsidP="2A65E23B" w:rsidRDefault="400887E1" w14:paraId="200F4053" w14:textId="520EF7B8">
      <w:pPr>
        <w:pStyle w:val="ListParagraph"/>
        <w:numPr>
          <w:ilvl w:val="0"/>
          <w:numId w:val="3"/>
        </w:numPr>
        <w:spacing w:after="0" w:afterAutospacing="off"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fr-FR"/>
        </w:rPr>
      </w:pPr>
      <w:r w:rsidRPr="2A65E23B" w:rsidR="400887E1">
        <w:rPr>
          <w:rFonts w:ascii="Calibri" w:hAnsi="Calibri" w:eastAsia="Calibri" w:cs="Calibri"/>
          <w:b w:val="0"/>
          <w:bCs w:val="0"/>
          <w:i w:val="0"/>
          <w:iCs w:val="0"/>
          <w:noProof w:val="0"/>
          <w:color w:val="000000" w:themeColor="text1" w:themeTint="FF" w:themeShade="FF"/>
          <w:sz w:val="22"/>
          <w:szCs w:val="22"/>
          <w:lang w:val="fr-FR"/>
        </w:rPr>
        <w:t>Soit en suivant les sélections et présentations des bibliothécaires de la MD17.</w:t>
      </w:r>
    </w:p>
    <w:p w:rsidR="621E735A" w:rsidP="621E735A" w:rsidRDefault="621E735A" w14:paraId="7654249D" w14:textId="1EDED984">
      <w:pPr>
        <w:spacing w:after="0" w:afterAutospacing="off" w:line="259" w:lineRule="auto"/>
        <w:rPr>
          <w:rFonts w:ascii="Calibri" w:hAnsi="Calibri" w:eastAsia="Calibri" w:cs="Calibri"/>
          <w:b w:val="0"/>
          <w:bCs w:val="0"/>
          <w:i w:val="0"/>
          <w:iCs w:val="0"/>
          <w:noProof w:val="0"/>
          <w:color w:val="000000" w:themeColor="text1" w:themeTint="FF" w:themeShade="FF"/>
          <w:sz w:val="22"/>
          <w:szCs w:val="22"/>
          <w:lang w:val="fr-FR"/>
        </w:rPr>
      </w:pPr>
    </w:p>
    <w:p w:rsidR="400887E1" w:rsidP="621E735A" w:rsidRDefault="400887E1" w14:paraId="13B6BA66" w14:textId="6CA9475E">
      <w:pPr>
        <w:spacing w:after="0" w:afterAutospacing="off" w:line="259" w:lineRule="auto"/>
        <w:jc w:val="left"/>
        <w:rPr>
          <w:rFonts w:ascii="Calibri" w:hAnsi="Calibri" w:eastAsia="Calibri" w:cs="Calibri"/>
          <w:b w:val="0"/>
          <w:bCs w:val="0"/>
          <w:i w:val="0"/>
          <w:iCs w:val="0"/>
          <w:noProof w:val="0"/>
          <w:color w:val="000000" w:themeColor="text1" w:themeTint="FF" w:themeShade="FF"/>
          <w:sz w:val="22"/>
          <w:szCs w:val="22"/>
          <w:lang w:val="fr-FR"/>
        </w:rPr>
      </w:pPr>
      <w:r w:rsidRPr="621E735A" w:rsidR="400887E1">
        <w:rPr>
          <w:rFonts w:ascii="Calibri" w:hAnsi="Calibri" w:eastAsia="Calibri" w:cs="Calibri"/>
          <w:b w:val="1"/>
          <w:bCs w:val="1"/>
          <w:i w:val="0"/>
          <w:iCs w:val="0"/>
          <w:noProof w:val="0"/>
          <w:color w:val="000000" w:themeColor="text1" w:themeTint="FF" w:themeShade="FF"/>
          <w:sz w:val="22"/>
          <w:szCs w:val="22"/>
          <w:lang w:val="fr-FR"/>
        </w:rPr>
        <w:t>Vous êtes curieux ?</w:t>
      </w:r>
    </w:p>
    <w:p w:rsidR="400887E1" w:rsidP="621E735A" w:rsidRDefault="400887E1" w14:paraId="724AEAC0" w14:textId="4639D4CB">
      <w:pPr>
        <w:spacing w:after="0" w:afterAutospacing="off" w:line="259" w:lineRule="auto"/>
        <w:jc w:val="left"/>
        <w:rPr>
          <w:rFonts w:ascii="Calibri" w:hAnsi="Calibri" w:eastAsia="Calibri" w:cs="Calibri"/>
          <w:b w:val="0"/>
          <w:bCs w:val="0"/>
          <w:i w:val="0"/>
          <w:iCs w:val="0"/>
          <w:noProof w:val="0"/>
          <w:color w:val="000000" w:themeColor="text1" w:themeTint="FF" w:themeShade="FF"/>
          <w:sz w:val="22"/>
          <w:szCs w:val="22"/>
          <w:lang w:val="fr-FR"/>
        </w:rPr>
      </w:pPr>
      <w:r w:rsidRPr="621E735A" w:rsidR="400887E1">
        <w:rPr>
          <w:rFonts w:ascii="Calibri" w:hAnsi="Calibri" w:eastAsia="Calibri" w:cs="Calibri"/>
          <w:b w:val="0"/>
          <w:bCs w:val="0"/>
          <w:i w:val="0"/>
          <w:iCs w:val="0"/>
          <w:noProof w:val="0"/>
          <w:color w:val="000000" w:themeColor="text1" w:themeTint="FF" w:themeShade="FF"/>
          <w:sz w:val="22"/>
          <w:szCs w:val="22"/>
          <w:lang w:val="fr-FR"/>
        </w:rPr>
        <w:t>Venez aussi découvrir sur le site de la MD17 les coups de cœur, les sélections, les articles des bibliothécaires ainsi que l’agenda des évènements organisés dans les bibliothèques de la Charente-Maritime !</w:t>
      </w:r>
    </w:p>
    <w:p w:rsidR="621E735A" w:rsidP="6F3895A6" w:rsidRDefault="621E735A" w14:paraId="7FB5E4C7" w14:textId="2B88D0A0">
      <w:pPr>
        <w:pStyle w:val="Normal"/>
        <w:spacing w:after="0" w:afterAutospacing="off" w:line="259" w:lineRule="auto"/>
        <w:jc w:val="left"/>
        <w:rPr>
          <w:rFonts w:ascii="Calibri" w:hAnsi="Calibri" w:eastAsia="Calibri" w:cs="Calibri"/>
          <w:b w:val="0"/>
          <w:bCs w:val="0"/>
          <w:i w:val="0"/>
          <w:iCs w:val="0"/>
          <w:noProof w:val="0"/>
          <w:color w:val="000000" w:themeColor="text1" w:themeTint="FF" w:themeShade="FF"/>
          <w:sz w:val="22"/>
          <w:szCs w:val="22"/>
          <w:lang w:val="fr-FR"/>
        </w:rPr>
      </w:pPr>
    </w:p>
    <w:p w:rsidR="14F4A1E2" w:rsidP="6F3895A6" w:rsidRDefault="14F4A1E2" w14:paraId="529C0555" w14:textId="75D332EB">
      <w:pPr>
        <w:pStyle w:val="Normal"/>
        <w:spacing w:after="0" w:afterAutospacing="off" w:line="259" w:lineRule="auto"/>
        <w:jc w:val="left"/>
        <w:rPr>
          <w:rFonts w:ascii="Calibri" w:hAnsi="Calibri" w:eastAsia="Calibri" w:cs="Calibri"/>
          <w:b w:val="1"/>
          <w:bCs w:val="1"/>
          <w:i w:val="0"/>
          <w:iCs w:val="0"/>
          <w:noProof w:val="0"/>
          <w:color w:val="000000" w:themeColor="text1" w:themeTint="FF" w:themeShade="FF"/>
          <w:sz w:val="22"/>
          <w:szCs w:val="22"/>
          <w:lang w:val="fr-FR"/>
        </w:rPr>
      </w:pPr>
      <w:r w:rsidRPr="6F3895A6" w:rsidR="14F4A1E2">
        <w:rPr>
          <w:rFonts w:ascii="Calibri" w:hAnsi="Calibri" w:eastAsia="Calibri" w:cs="Calibri"/>
          <w:b w:val="1"/>
          <w:bCs w:val="1"/>
          <w:i w:val="0"/>
          <w:iCs w:val="0"/>
          <w:noProof w:val="0"/>
          <w:color w:val="000000" w:themeColor="text1" w:themeTint="FF" w:themeShade="FF"/>
          <w:sz w:val="22"/>
          <w:szCs w:val="22"/>
          <w:lang w:val="fr-FR"/>
        </w:rPr>
        <w:t>Les formations</w:t>
      </w:r>
    </w:p>
    <w:p w:rsidR="14F4A1E2" w:rsidP="6F3895A6" w:rsidRDefault="14F4A1E2" w14:paraId="356A77E9" w14:textId="3F5DC14D">
      <w:pPr>
        <w:pStyle w:val="Normal"/>
        <w:spacing w:after="0" w:afterAutospacing="off" w:line="259" w:lineRule="auto"/>
        <w:jc w:val="left"/>
        <w:rPr>
          <w:rFonts w:ascii="Calibri" w:hAnsi="Calibri" w:eastAsia="Calibri" w:cs="Calibri"/>
          <w:b w:val="0"/>
          <w:bCs w:val="0"/>
          <w:i w:val="0"/>
          <w:iCs w:val="0"/>
          <w:noProof w:val="0"/>
          <w:color w:val="000000" w:themeColor="text1" w:themeTint="FF" w:themeShade="FF"/>
          <w:sz w:val="22"/>
          <w:szCs w:val="22"/>
          <w:lang w:val="fr-FR"/>
        </w:rPr>
      </w:pPr>
      <w:r w:rsidRPr="6F3895A6" w:rsidR="14F4A1E2">
        <w:rPr>
          <w:rFonts w:ascii="Calibri" w:hAnsi="Calibri" w:eastAsia="Calibri" w:cs="Calibri"/>
          <w:b w:val="0"/>
          <w:bCs w:val="0"/>
          <w:i w:val="0"/>
          <w:iCs w:val="0"/>
          <w:noProof w:val="0"/>
          <w:color w:val="000000" w:themeColor="text1" w:themeTint="FF" w:themeShade="FF"/>
          <w:sz w:val="22"/>
          <w:szCs w:val="22"/>
          <w:lang w:val="fr-FR"/>
        </w:rPr>
        <w:t xml:space="preserve">Chaque année des formations sont organisées pour vous permettre de prendre en main le portail ainsi que l’offre culturelle en ligne. N’hésitez pas à regarder le calendrier des formations en ligne : </w:t>
      </w:r>
    </w:p>
    <w:p w:rsidR="14F4A1E2" w:rsidP="6F3895A6" w:rsidRDefault="14F4A1E2" w14:paraId="08651F5F" w14:textId="6130E274">
      <w:pPr>
        <w:pStyle w:val="Normal"/>
        <w:spacing w:after="0" w:afterAutospacing="off" w:line="259" w:lineRule="auto"/>
        <w:jc w:val="left"/>
      </w:pPr>
      <w:hyperlink r:id="R56437c572f244274">
        <w:r w:rsidRPr="6F3895A6" w:rsidR="14F4A1E2">
          <w:rPr>
            <w:rStyle w:val="Hyperlink"/>
            <w:rFonts w:ascii="Calibri" w:hAnsi="Calibri" w:eastAsia="Calibri" w:cs="Calibri"/>
            <w:noProof w:val="0"/>
            <w:sz w:val="22"/>
            <w:szCs w:val="22"/>
            <w:lang w:val="fr-FR"/>
          </w:rPr>
          <w:t>Formez-vous (charente-maritime.fr)</w:t>
        </w:r>
      </w:hyperlink>
    </w:p>
    <w:p w:rsidR="6F3895A6" w:rsidP="6F3895A6" w:rsidRDefault="6F3895A6" w14:paraId="5B58C6C5" w14:textId="756ADB20">
      <w:pPr>
        <w:pStyle w:val="Normal"/>
        <w:spacing w:after="0" w:afterAutospacing="off" w:line="259" w:lineRule="auto"/>
        <w:jc w:val="left"/>
        <w:rPr>
          <w:rFonts w:ascii="Calibri" w:hAnsi="Calibri" w:eastAsia="Calibri" w:cs="Calibri"/>
          <w:b w:val="0"/>
          <w:bCs w:val="0"/>
          <w:i w:val="0"/>
          <w:iCs w:val="0"/>
          <w:noProof w:val="0"/>
          <w:color w:val="000000" w:themeColor="text1" w:themeTint="FF" w:themeShade="FF"/>
          <w:sz w:val="22"/>
          <w:szCs w:val="22"/>
          <w:lang w:val="fr-FR"/>
        </w:rPr>
      </w:pPr>
    </w:p>
    <w:p w:rsidR="14F4A1E2" w:rsidP="6F3895A6" w:rsidRDefault="14F4A1E2" w14:paraId="42A7A15A" w14:textId="2FB413BA">
      <w:pPr>
        <w:pStyle w:val="Normal"/>
        <w:spacing w:after="0" w:afterAutospacing="off" w:line="259" w:lineRule="auto"/>
        <w:jc w:val="left"/>
        <w:rPr>
          <w:rFonts w:ascii="Calibri" w:hAnsi="Calibri" w:eastAsia="Calibri" w:cs="Calibri"/>
          <w:b w:val="1"/>
          <w:bCs w:val="1"/>
          <w:i w:val="0"/>
          <w:iCs w:val="0"/>
          <w:noProof w:val="0"/>
          <w:color w:val="000000" w:themeColor="text1" w:themeTint="FF" w:themeShade="FF"/>
          <w:sz w:val="22"/>
          <w:szCs w:val="22"/>
          <w:lang w:val="fr-FR"/>
        </w:rPr>
      </w:pPr>
      <w:r w:rsidRPr="6F3895A6" w:rsidR="14F4A1E2">
        <w:rPr>
          <w:rFonts w:ascii="Calibri" w:hAnsi="Calibri" w:eastAsia="Calibri" w:cs="Calibri"/>
          <w:b w:val="1"/>
          <w:bCs w:val="1"/>
          <w:i w:val="0"/>
          <w:iCs w:val="0"/>
          <w:noProof w:val="0"/>
          <w:color w:val="000000" w:themeColor="text1" w:themeTint="FF" w:themeShade="FF"/>
          <w:sz w:val="22"/>
          <w:szCs w:val="22"/>
          <w:lang w:val="fr-FR"/>
        </w:rPr>
        <w:t>Communiquer avec les ateliers</w:t>
      </w:r>
    </w:p>
    <w:p w:rsidR="14F4A1E2" w:rsidP="6F3895A6" w:rsidRDefault="14F4A1E2" w14:paraId="3287C81B" w14:textId="7EB3F95E">
      <w:pPr>
        <w:pStyle w:val="Normal"/>
        <w:spacing w:after="0" w:afterAutospacing="off" w:line="276" w:lineRule="auto"/>
        <w:rPr>
          <w:rFonts w:ascii="Calibri" w:hAnsi="Calibri" w:eastAsia="Calibri" w:cs="Calibri"/>
          <w:b w:val="0"/>
          <w:bCs w:val="0"/>
          <w:i w:val="0"/>
          <w:iCs w:val="0"/>
          <w:noProof w:val="0"/>
          <w:color w:val="000000" w:themeColor="text1" w:themeTint="FF" w:themeShade="FF"/>
          <w:sz w:val="22"/>
          <w:szCs w:val="22"/>
          <w:lang w:val="fr-FR"/>
        </w:rPr>
      </w:pPr>
      <w:r w:rsidRPr="6F3895A6" w:rsidR="14F4A1E2">
        <w:rPr>
          <w:rFonts w:ascii="Calibri" w:hAnsi="Calibri" w:eastAsia="Calibri" w:cs="Calibri"/>
          <w:b w:val="0"/>
          <w:bCs w:val="0"/>
          <w:i w:val="0"/>
          <w:iCs w:val="0"/>
          <w:noProof w:val="0"/>
          <w:color w:val="000000" w:themeColor="text1" w:themeTint="FF" w:themeShade="FF"/>
          <w:sz w:val="22"/>
          <w:szCs w:val="22"/>
          <w:lang w:val="fr-FR"/>
        </w:rPr>
        <w:t xml:space="preserve">Vos e-bibliothécaires sont là pour vous aider : vous souhaitez mettre en place un atelier pour présenter Clics en bib à vos abonnés mais n’êtes pas à l’aise ? Céline et Caroline vous propose 2 types d’ateliers, l’un à destination directe de votre public et le 2ème à destination de votre équipe. </w:t>
      </w:r>
    </w:p>
    <w:p w:rsidR="14F4A1E2" w:rsidP="6F3895A6" w:rsidRDefault="14F4A1E2" w14:paraId="59FBD036" w14:textId="62772CA0">
      <w:pPr>
        <w:pStyle w:val="Normal"/>
        <w:spacing w:after="0" w:afterAutospacing="off" w:line="276" w:lineRule="auto"/>
        <w:rPr>
          <w:rFonts w:ascii="Calibri" w:hAnsi="Calibri" w:eastAsia="Calibri" w:cs="Calibri"/>
          <w:b w:val="0"/>
          <w:bCs w:val="0"/>
          <w:i w:val="0"/>
          <w:iCs w:val="0"/>
          <w:noProof w:val="0"/>
          <w:color w:val="000000" w:themeColor="text1" w:themeTint="FF" w:themeShade="FF"/>
          <w:sz w:val="22"/>
          <w:szCs w:val="22"/>
          <w:lang w:val="fr-FR"/>
        </w:rPr>
      </w:pPr>
      <w:r w:rsidRPr="6F3895A6" w:rsidR="14F4A1E2">
        <w:rPr>
          <w:rFonts w:ascii="Calibri" w:hAnsi="Calibri" w:eastAsia="Calibri" w:cs="Calibri"/>
          <w:b w:val="0"/>
          <w:bCs w:val="0"/>
          <w:i w:val="0"/>
          <w:iCs w:val="0"/>
          <w:noProof w:val="0"/>
          <w:color w:val="000000" w:themeColor="text1" w:themeTint="FF" w:themeShade="FF"/>
          <w:sz w:val="22"/>
          <w:szCs w:val="22"/>
          <w:lang w:val="fr-FR"/>
        </w:rPr>
        <w:t>Contactez-nous, nous vous expliquerons tout !</w:t>
      </w:r>
    </w:p>
    <w:p w:rsidR="6F3895A6" w:rsidP="6F3895A6" w:rsidRDefault="6F3895A6" w14:paraId="5B05091D" w14:textId="2E74AFC0">
      <w:pPr>
        <w:pStyle w:val="Normal"/>
        <w:spacing w:after="0" w:afterAutospacing="off" w:line="259" w:lineRule="auto"/>
        <w:jc w:val="left"/>
        <w:rPr>
          <w:rFonts w:ascii="Calibri" w:hAnsi="Calibri" w:eastAsia="Calibri" w:cs="Calibri"/>
          <w:b w:val="0"/>
          <w:bCs w:val="0"/>
          <w:i w:val="0"/>
          <w:iCs w:val="0"/>
          <w:noProof w:val="0"/>
          <w:color w:val="000000" w:themeColor="text1" w:themeTint="FF" w:themeShade="FF"/>
          <w:sz w:val="22"/>
          <w:szCs w:val="22"/>
          <w:lang w:val="fr-FR"/>
        </w:rPr>
      </w:pPr>
    </w:p>
    <w:p w:rsidR="400887E1" w:rsidP="6F3895A6" w:rsidRDefault="400887E1" w14:paraId="6AAFD7EA" w14:textId="456F4C99">
      <w:pPr>
        <w:spacing w:after="0" w:afterAutospacing="off" w:line="276" w:lineRule="auto"/>
        <w:rPr>
          <w:rFonts w:ascii="Calibri" w:hAnsi="Calibri" w:eastAsia="Calibri" w:cs="Calibri"/>
          <w:b w:val="0"/>
          <w:bCs w:val="0"/>
          <w:i w:val="0"/>
          <w:iCs w:val="0"/>
          <w:noProof w:val="0"/>
          <w:color w:val="000000" w:themeColor="text1" w:themeTint="FF" w:themeShade="FF"/>
          <w:sz w:val="22"/>
          <w:szCs w:val="22"/>
          <w:lang w:val="fr-FR"/>
        </w:rPr>
      </w:pPr>
      <w:r w:rsidRPr="6F3895A6" w:rsidR="400887E1">
        <w:rPr>
          <w:rFonts w:ascii="Calibri" w:hAnsi="Calibri" w:eastAsia="Calibri" w:cs="Calibri"/>
          <w:b w:val="1"/>
          <w:bCs w:val="1"/>
          <w:i w:val="0"/>
          <w:iCs w:val="0"/>
          <w:noProof w:val="0"/>
          <w:color w:val="000000" w:themeColor="text1" w:themeTint="FF" w:themeShade="FF"/>
          <w:sz w:val="22"/>
          <w:szCs w:val="22"/>
          <w:lang w:val="fr-FR"/>
        </w:rPr>
        <w:t xml:space="preserve">Infos et renseignements </w:t>
      </w:r>
      <w:r w:rsidRPr="6F3895A6" w:rsidR="400887E1">
        <w:rPr>
          <w:rFonts w:ascii="Calibri" w:hAnsi="Calibri" w:eastAsia="Calibri" w:cs="Calibri"/>
          <w:b w:val="0"/>
          <w:bCs w:val="0"/>
          <w:i w:val="0"/>
          <w:iCs w:val="0"/>
          <w:noProof w:val="0"/>
          <w:color w:val="000000" w:themeColor="text1" w:themeTint="FF" w:themeShade="FF"/>
          <w:sz w:val="22"/>
          <w:szCs w:val="22"/>
          <w:lang w:val="fr-FR"/>
        </w:rPr>
        <w:t xml:space="preserve">: </w:t>
      </w:r>
      <w:hyperlink r:id="R72b5ca818f0248aa">
        <w:r w:rsidRPr="6F3895A6" w:rsidR="400887E1">
          <w:rPr>
            <w:rStyle w:val="Hyperlink"/>
            <w:rFonts w:ascii="Calibri" w:hAnsi="Calibri" w:eastAsia="Calibri" w:cs="Calibri"/>
            <w:b w:val="0"/>
            <w:bCs w:val="0"/>
            <w:i w:val="0"/>
            <w:iCs w:val="0"/>
            <w:strike w:val="0"/>
            <w:dstrike w:val="0"/>
            <w:noProof w:val="0"/>
            <w:sz w:val="22"/>
            <w:szCs w:val="22"/>
            <w:lang w:val="fr-FR"/>
          </w:rPr>
          <w:t xml:space="preserve">portailmd17@charente-maritime.fr </w:t>
        </w:r>
      </w:hyperlink>
      <w:r w:rsidRPr="6F3895A6" w:rsidR="400887E1">
        <w:rPr>
          <w:rFonts w:ascii="Calibri" w:hAnsi="Calibri" w:eastAsia="Calibri" w:cs="Calibri"/>
          <w:b w:val="0"/>
          <w:bCs w:val="0"/>
          <w:i w:val="0"/>
          <w:iCs w:val="0"/>
          <w:noProof w:val="0"/>
          <w:color w:val="000000" w:themeColor="text1" w:themeTint="FF" w:themeShade="FF"/>
          <w:sz w:val="22"/>
          <w:szCs w:val="22"/>
          <w:lang w:val="fr-FR"/>
        </w:rPr>
        <w:t>- 05.46.95.04.07</w:t>
      </w:r>
    </w:p>
    <w:p w:rsidR="6F3895A6" w:rsidP="6F3895A6" w:rsidRDefault="6F3895A6" w14:paraId="4DEE54CC" w14:textId="680A77D8">
      <w:pPr>
        <w:pStyle w:val="Normal"/>
        <w:spacing w:after="0" w:afterAutospacing="off" w:line="276" w:lineRule="auto"/>
        <w:rPr>
          <w:rFonts w:ascii="Calibri" w:hAnsi="Calibri" w:eastAsia="Calibri" w:cs="Calibri"/>
          <w:b w:val="0"/>
          <w:bCs w:val="0"/>
          <w:i w:val="0"/>
          <w:iCs w:val="0"/>
          <w:noProof w:val="0"/>
          <w:color w:val="000000" w:themeColor="text1" w:themeTint="FF" w:themeShade="FF"/>
          <w:sz w:val="22"/>
          <w:szCs w:val="22"/>
          <w:lang w:val="fr-FR"/>
        </w:rPr>
      </w:pPr>
    </w:p>
    <w:p w:rsidR="621E735A" w:rsidP="621E735A" w:rsidRDefault="621E735A" w14:paraId="2577A084" w14:textId="3993714C">
      <w:pPr>
        <w:spacing w:after="0" w:afterAutospacing="off" w:line="276" w:lineRule="auto"/>
      </w:pPr>
    </w:p>
    <w:p w:rsidR="621E735A" w:rsidP="621E735A" w:rsidRDefault="621E735A" w14:paraId="48F2122B" w14:textId="12024E8C">
      <w:pPr>
        <w:pStyle w:val="Normal"/>
        <w:spacing w:after="0" w:afterAutospacing="off"/>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043959"/>
    <w:rsid w:val="04018B4C"/>
    <w:rsid w:val="0B303594"/>
    <w:rsid w:val="0DB7DB62"/>
    <w:rsid w:val="0DFBA361"/>
    <w:rsid w:val="0F53ABC3"/>
    <w:rsid w:val="11CC0117"/>
    <w:rsid w:val="14F4A1E2"/>
    <w:rsid w:val="190DA315"/>
    <w:rsid w:val="1C1D3F31"/>
    <w:rsid w:val="1C3A12F2"/>
    <w:rsid w:val="1F71BD13"/>
    <w:rsid w:val="210D8415"/>
    <w:rsid w:val="23250466"/>
    <w:rsid w:val="24D7AAB5"/>
    <w:rsid w:val="2A65E23B"/>
    <w:rsid w:val="2A830D2A"/>
    <w:rsid w:val="2C7ADFBD"/>
    <w:rsid w:val="2D20E896"/>
    <w:rsid w:val="2D407325"/>
    <w:rsid w:val="30EB7496"/>
    <w:rsid w:val="35CE94B4"/>
    <w:rsid w:val="3D27CCBF"/>
    <w:rsid w:val="3E6A9E27"/>
    <w:rsid w:val="400887E1"/>
    <w:rsid w:val="41095B7E"/>
    <w:rsid w:val="416C58D1"/>
    <w:rsid w:val="41FB3DE2"/>
    <w:rsid w:val="41FB4741"/>
    <w:rsid w:val="48E51E97"/>
    <w:rsid w:val="49CA754E"/>
    <w:rsid w:val="4A40C3F2"/>
    <w:rsid w:val="4AACE49E"/>
    <w:rsid w:val="4CFB05C0"/>
    <w:rsid w:val="4D887CA1"/>
    <w:rsid w:val="5169543E"/>
    <w:rsid w:val="57B47453"/>
    <w:rsid w:val="5EDA1D75"/>
    <w:rsid w:val="621E735A"/>
    <w:rsid w:val="654DF4C0"/>
    <w:rsid w:val="665254FE"/>
    <w:rsid w:val="675E1B6D"/>
    <w:rsid w:val="69927773"/>
    <w:rsid w:val="6A2E0A81"/>
    <w:rsid w:val="6F3895A6"/>
    <w:rsid w:val="70043959"/>
    <w:rsid w:val="700CB46C"/>
    <w:rsid w:val="79C132C7"/>
    <w:rsid w:val="7A2E6051"/>
    <w:rsid w:val="7A6786D5"/>
    <w:rsid w:val="7B535143"/>
    <w:rsid w:val="7BC21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3959"/>
  <w15:chartTrackingRefBased/>
  <w15:docId w15:val="{D9BD4B0D-36B8-4C5E-A03E-5DACEA7F4A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mailto:portailmd17@charente-maritime.fr" TargetMode="External" Id="R72b5ca818f0248aa" /><Relationship Type="http://schemas.openxmlformats.org/officeDocument/2006/relationships/hyperlink" Target="https://md17.charente-maritime.fr/vous-etes-bibliothecaires/se-former" TargetMode="External" Id="R56437c572f244274"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d24a558a6fd4c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FE2713DEAFC24DA5D40A30DED32812" ma:contentTypeVersion="16" ma:contentTypeDescription="Crée un document." ma:contentTypeScope="" ma:versionID="d17531b17de4aa4d10884a8fa0ec6a2b">
  <xsd:schema xmlns:xsd="http://www.w3.org/2001/XMLSchema" xmlns:xs="http://www.w3.org/2001/XMLSchema" xmlns:p="http://schemas.microsoft.com/office/2006/metadata/properties" xmlns:ns1="http://schemas.microsoft.com/sharepoint/v3" xmlns:ns2="7faffc0d-9aa7-49c1-bc08-51609ef6e706" xmlns:ns3="861df0fa-77ef-44a1-8b9d-bee61fdfc24c" targetNamespace="http://schemas.microsoft.com/office/2006/metadata/properties" ma:root="true" ma:fieldsID="5f164987ce35bfab431890f3e26fad4d" ns1:_="" ns2:_="" ns3:_="">
    <xsd:import namespace="http://schemas.microsoft.com/sharepoint/v3"/>
    <xsd:import namespace="7faffc0d-9aa7-49c1-bc08-51609ef6e706"/>
    <xsd:import namespace="861df0fa-77ef-44a1-8b9d-bee61fdfc24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Propriétés de la stratégie de conformité unifiée" ma:hidden="true" ma:internalName="_ip_UnifiedCompliancePolicyProperties">
      <xsd:simpleType>
        <xsd:restriction base="dms:Note"/>
      </xsd:simpleType>
    </xsd:element>
    <xsd:element name="_ip_UnifiedCompliancePolicyUIAction" ma:index="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ffc0d-9aa7-49c1-bc08-51609ef6e7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Flow_SignoffStatus" ma:index="22" nillable="true" ma:displayName="État de validation" ma:internalName="_x00c9_tat_x0020_de_x0020_validation">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1df0fa-77ef-44a1-8b9d-bee61fdfc24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7faffc0d-9aa7-49c1-bc08-51609ef6e706"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59EFDD-924E-43F4-B664-C47B7E218AF5}"/>
</file>

<file path=customXml/itemProps2.xml><?xml version="1.0" encoding="utf-8"?>
<ds:datastoreItem xmlns:ds="http://schemas.openxmlformats.org/officeDocument/2006/customXml" ds:itemID="{F698AFD5-791E-4254-8E81-8D46C2CA54BD}"/>
</file>

<file path=customXml/itemProps3.xml><?xml version="1.0" encoding="utf-8"?>
<ds:datastoreItem xmlns:ds="http://schemas.openxmlformats.org/officeDocument/2006/customXml" ds:itemID="{B5C24718-F431-475C-9C96-CDF1D3E275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HIRTZ</dc:creator>
  <cp:keywords/>
  <dc:description/>
  <cp:lastModifiedBy>Celine HIRTZ</cp:lastModifiedBy>
  <dcterms:created xsi:type="dcterms:W3CDTF">2021-03-03T10:00:12Z</dcterms:created>
  <dcterms:modified xsi:type="dcterms:W3CDTF">2021-09-01T10:23:21Z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0x010100F9FE2713DEAFC24DA5D40A30DED32812</vt:lpwstr>
  </property>
</Properties>
</file>